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0B3C5" w14:textId="77777777" w:rsidR="00921170" w:rsidRPr="004D76F3" w:rsidRDefault="00921170" w:rsidP="00921170">
      <w:pPr>
        <w:pStyle w:val="Intestazione"/>
        <w:rPr>
          <w:b/>
          <w:bCs/>
        </w:rPr>
      </w:pPr>
      <w:bookmarkStart w:id="0" w:name="_Ref133858870"/>
      <w:bookmarkStart w:id="1" w:name="_Toc135144077"/>
      <w:bookmarkStart w:id="2" w:name="_Toc190940085"/>
      <w:bookmarkStart w:id="3" w:name="_Ref133852271"/>
      <w:bookmarkStart w:id="4" w:name="_Ref133852284"/>
      <w:bookmarkStart w:id="5" w:name="_Ref133852297"/>
      <w:r w:rsidRPr="004D76F3">
        <w:rPr>
          <w:b/>
          <w:bCs/>
        </w:rPr>
        <w:t>ALLEGATO A.5</w:t>
      </w:r>
    </w:p>
    <w:p w14:paraId="5C0A9C9F" w14:textId="77777777" w:rsidR="00512E18" w:rsidRPr="00512E18" w:rsidRDefault="00512E18" w:rsidP="00512E18">
      <w:pPr>
        <w:autoSpaceDN w:val="0"/>
        <w:spacing w:before="120" w:after="120" w:line="240" w:lineRule="auto"/>
        <w:jc w:val="center"/>
        <w:rPr>
          <w:rFonts w:eastAsia="Aptos" w:cs="Arial"/>
          <w:sz w:val="20"/>
          <w:szCs w:val="20"/>
        </w:rPr>
      </w:pPr>
      <w:r w:rsidRPr="00512E18">
        <w:rPr>
          <w:rFonts w:eastAsia="Aptos" w:cs="Arial"/>
          <w:sz w:val="20"/>
          <w:szCs w:val="20"/>
        </w:rPr>
        <w:t>REGIONE LOMBARDIA</w:t>
      </w:r>
    </w:p>
    <w:p w14:paraId="1E275ED9" w14:textId="77777777" w:rsidR="00512E18" w:rsidRPr="00512E18" w:rsidRDefault="00512E18" w:rsidP="00512E18">
      <w:pPr>
        <w:autoSpaceDN w:val="0"/>
        <w:spacing w:before="120" w:after="120" w:line="240" w:lineRule="auto"/>
        <w:jc w:val="center"/>
        <w:rPr>
          <w:rFonts w:eastAsia="Aptos" w:cs="Arial"/>
          <w:sz w:val="20"/>
          <w:szCs w:val="20"/>
        </w:rPr>
      </w:pPr>
      <w:r w:rsidRPr="00512E18">
        <w:rPr>
          <w:rFonts w:eastAsia="Aptos" w:cs="Arial"/>
          <w:sz w:val="20"/>
          <w:szCs w:val="20"/>
        </w:rPr>
        <w:t>PROGRAMMA REGIONALE A VALERE SUL FONDO EUROPEO DI SVILUPPO REGIONALE 2021-2027</w:t>
      </w:r>
    </w:p>
    <w:p w14:paraId="676E7190" w14:textId="77777777" w:rsidR="00512E18" w:rsidRPr="00512E18" w:rsidRDefault="00512E18" w:rsidP="00512E18">
      <w:pPr>
        <w:autoSpaceDN w:val="0"/>
        <w:spacing w:before="120" w:after="120" w:line="240" w:lineRule="auto"/>
        <w:rPr>
          <w:rFonts w:eastAsia="Aptos" w:cs="Arial"/>
          <w:sz w:val="20"/>
          <w:szCs w:val="20"/>
        </w:rPr>
      </w:pPr>
      <w:r w:rsidRPr="00512E18">
        <w:rPr>
          <w:rFonts w:eastAsia="Aptos" w:cs="Arial"/>
          <w:iCs/>
          <w:sz w:val="20"/>
          <w:szCs w:val="20"/>
        </w:rPr>
        <w:t xml:space="preserve">ASSE 10 – </w:t>
      </w:r>
      <w:r w:rsidRPr="00512E18">
        <w:rPr>
          <w:rFonts w:eastAsia="Aptos" w:cs="Arial"/>
          <w:sz w:val="20"/>
          <w:szCs w:val="20"/>
        </w:rPr>
        <w:t>UN’EUROPA PIÙ SOCIALE E INCLUSIVA ATTRAVERSO L’ATTUAZIONE DEL PILASTRO EUROPEO DEI DIRITTI SOCIALI – AFFORDABLE HOUSING</w:t>
      </w:r>
    </w:p>
    <w:p w14:paraId="13078D23" w14:textId="77777777" w:rsidR="00512E18" w:rsidRPr="00512E18" w:rsidRDefault="00512E18" w:rsidP="00512E18">
      <w:pPr>
        <w:autoSpaceDN w:val="0"/>
        <w:spacing w:before="120" w:after="120" w:line="240" w:lineRule="auto"/>
        <w:rPr>
          <w:rFonts w:eastAsia="Aptos" w:cs="Arial"/>
          <w:iCs/>
          <w:sz w:val="20"/>
          <w:szCs w:val="20"/>
        </w:rPr>
      </w:pPr>
      <w:r w:rsidRPr="00512E18">
        <w:rPr>
          <w:rFonts w:eastAsia="Aptos" w:cs="Arial"/>
          <w:iCs/>
          <w:sz w:val="20"/>
          <w:szCs w:val="20"/>
        </w:rPr>
        <w:t>Obiettivo Specifico RSO4.7 - Promuovere l’accesso ad alloggi sostenibili e a prezzi accessibili.</w:t>
      </w:r>
    </w:p>
    <w:p w14:paraId="23BE39CE" w14:textId="77777777" w:rsidR="00512E18" w:rsidRPr="00512E18" w:rsidRDefault="00512E18" w:rsidP="00512E18">
      <w:pPr>
        <w:autoSpaceDN w:val="0"/>
        <w:spacing w:before="120" w:after="120" w:line="240" w:lineRule="auto"/>
        <w:rPr>
          <w:rFonts w:eastAsia="Aptos" w:cs="Arial"/>
          <w:sz w:val="20"/>
          <w:szCs w:val="20"/>
        </w:rPr>
      </w:pPr>
      <w:r w:rsidRPr="00512E18">
        <w:rPr>
          <w:rFonts w:eastAsia="Aptos" w:cs="Arial"/>
          <w:iCs/>
          <w:sz w:val="20"/>
          <w:szCs w:val="20"/>
        </w:rPr>
        <w:t>Azione</w:t>
      </w:r>
      <w:r w:rsidRPr="00512E18">
        <w:rPr>
          <w:rFonts w:eastAsia="Aptos" w:cs="Arial"/>
          <w:sz w:val="20"/>
          <w:szCs w:val="20"/>
        </w:rPr>
        <w:t xml:space="preserve"> </w:t>
      </w:r>
      <w:r w:rsidRPr="00512E18">
        <w:rPr>
          <w:rFonts w:eastAsia="Aptos" w:cs="Arial"/>
          <w:iCs/>
          <w:sz w:val="20"/>
          <w:szCs w:val="20"/>
        </w:rPr>
        <w:t>4.7.1 - Promuovere l’accesso ad alloggi sostenibili e a prezzi accessibili.</w:t>
      </w:r>
    </w:p>
    <w:p w14:paraId="53BC4F41" w14:textId="77777777" w:rsidR="00512E18" w:rsidRPr="00512E18" w:rsidRDefault="00512E18" w:rsidP="00512E18">
      <w:pPr>
        <w:autoSpaceDN w:val="0"/>
        <w:spacing w:before="120" w:after="0" w:line="240" w:lineRule="auto"/>
        <w:jc w:val="center"/>
        <w:rPr>
          <w:rFonts w:eastAsia="Aptos" w:cs="Arial"/>
          <w:b/>
          <w:bCs/>
          <w:sz w:val="24"/>
          <w:szCs w:val="24"/>
        </w:rPr>
      </w:pPr>
      <w:r w:rsidRPr="00512E18">
        <w:rPr>
          <w:rFonts w:eastAsia="Aptos" w:cs="Arial"/>
          <w:b/>
          <w:bCs/>
          <w:sz w:val="24"/>
          <w:szCs w:val="24"/>
        </w:rPr>
        <w:t>Bando per la presentazione delle proposte di intervento per incentivare alla messa a disposizione, in locazione, di patrimonio immobiliare pubblico e privato</w:t>
      </w:r>
    </w:p>
    <w:p w14:paraId="7A394C06" w14:textId="77777777" w:rsidR="00512E18" w:rsidRPr="00512E18" w:rsidRDefault="00512E18" w:rsidP="00512E18">
      <w:pPr>
        <w:autoSpaceDN w:val="0"/>
        <w:spacing w:after="120" w:line="240" w:lineRule="auto"/>
        <w:jc w:val="center"/>
        <w:rPr>
          <w:rFonts w:eastAsia="Aptos" w:cs="Arial"/>
          <w:sz w:val="20"/>
          <w:szCs w:val="20"/>
        </w:rPr>
      </w:pPr>
      <w:r w:rsidRPr="00512E18">
        <w:rPr>
          <w:rFonts w:eastAsia="Aptos" w:cs="Arial"/>
          <w:sz w:val="20"/>
          <w:szCs w:val="20"/>
        </w:rPr>
        <w:t xml:space="preserve">(Linea 1 della </w:t>
      </w:r>
      <w:proofErr w:type="spellStart"/>
      <w:r w:rsidRPr="00512E18">
        <w:rPr>
          <w:rFonts w:eastAsia="Aptos" w:cs="Arial"/>
          <w:sz w:val="20"/>
          <w:szCs w:val="20"/>
        </w:rPr>
        <w:t>d.g.r</w:t>
      </w:r>
      <w:proofErr w:type="spellEnd"/>
      <w:r w:rsidRPr="00512E18">
        <w:rPr>
          <w:rFonts w:eastAsia="Aptos" w:cs="Arial"/>
          <w:sz w:val="20"/>
          <w:szCs w:val="20"/>
        </w:rPr>
        <w:t>. 25 maggio 2026, n. XII/6209)</w:t>
      </w:r>
    </w:p>
    <w:p w14:paraId="4EB22F4F" w14:textId="77777777" w:rsidR="00F466A8" w:rsidRDefault="00F466A8" w:rsidP="00C751A3">
      <w:pPr>
        <w:pStyle w:val="Titolo"/>
      </w:pPr>
    </w:p>
    <w:p w14:paraId="41757314" w14:textId="042D08AB" w:rsidR="00086CA7" w:rsidRPr="00C751A3" w:rsidRDefault="005E0B56" w:rsidP="00C751A3">
      <w:pPr>
        <w:pStyle w:val="Titolo"/>
      </w:pPr>
      <w:r w:rsidRPr="00C751A3">
        <w:t>SCHEDA DI VERIFICA DI CONFORMITÀ AL PRINCIPIO DNSH</w:t>
      </w:r>
      <w:bookmarkEnd w:id="0"/>
      <w:bookmarkEnd w:id="1"/>
      <w:bookmarkEnd w:id="2"/>
      <w:bookmarkEnd w:id="3"/>
      <w:bookmarkEnd w:id="4"/>
      <w:bookmarkEnd w:id="5"/>
    </w:p>
    <w:p w14:paraId="434E7138" w14:textId="77777777" w:rsidR="00EA143F" w:rsidRPr="00C751A3" w:rsidRDefault="00EA143F" w:rsidP="00C751A3">
      <w:pPr>
        <w:pStyle w:val="Titolo"/>
      </w:pPr>
    </w:p>
    <w:p w14:paraId="2B422959" w14:textId="78BCF6FC" w:rsidR="00203C9F" w:rsidRPr="00921170" w:rsidRDefault="00203C9F" w:rsidP="00C751A3">
      <w:pPr>
        <w:pStyle w:val="Titolo"/>
      </w:pPr>
      <w:r w:rsidRPr="00C751A3">
        <w:t>PROPOSTA DI INTERVENTO ID</w:t>
      </w:r>
      <w:r w:rsidRPr="006A1B07">
        <w:rPr>
          <w:rStyle w:val="Rimandonotaapidipagina"/>
        </w:rPr>
        <w:footnoteReference w:id="2"/>
      </w:r>
      <w:r w:rsidRPr="00C751A3">
        <w:t xml:space="preserve">_________- </w:t>
      </w:r>
      <w:r w:rsidRPr="00C751A3">
        <w:br/>
      </w:r>
      <w:r w:rsidRPr="00921170">
        <w:t>TITOLO: _____________________________________________________</w:t>
      </w:r>
    </w:p>
    <w:p w14:paraId="582DD8FF" w14:textId="77777777" w:rsidR="00683A91" w:rsidRPr="00EC3B7D" w:rsidRDefault="00683A91" w:rsidP="00800FE0"/>
    <w:p w14:paraId="76ADE89A" w14:textId="5AE55D3A" w:rsidR="00683A91" w:rsidRPr="003404F2" w:rsidRDefault="00683A91" w:rsidP="00683A91">
      <w:pPr>
        <w:jc w:val="both"/>
      </w:pPr>
      <w:r w:rsidRPr="003404F2">
        <w:t>Il</w:t>
      </w:r>
      <w:r w:rsidR="00FA044E">
        <w:t>/la</w:t>
      </w:r>
      <w:r w:rsidRPr="003404F2">
        <w:t xml:space="preserve"> </w:t>
      </w:r>
      <w:r w:rsidR="00EC3B7D">
        <w:t>s</w:t>
      </w:r>
      <w:r w:rsidRPr="003404F2">
        <w:t>ottoscritto</w:t>
      </w:r>
      <w:r w:rsidR="00FA044E">
        <w:t>/a</w:t>
      </w:r>
      <w:r w:rsidR="00C751A3">
        <w:t>______________________________________________________________________</w:t>
      </w:r>
    </w:p>
    <w:p w14:paraId="08C162E5" w14:textId="09670529" w:rsidR="00683A91" w:rsidRPr="003404F2" w:rsidRDefault="00683A91" w:rsidP="00683A91">
      <w:pPr>
        <w:jc w:val="both"/>
      </w:pPr>
      <w:r w:rsidRPr="003404F2">
        <w:t>In qualità di Legale rappresentante</w:t>
      </w:r>
      <w:r w:rsidR="00FE2E3A">
        <w:t>/delegato</w:t>
      </w:r>
      <w:r w:rsidRPr="003404F2">
        <w:t xml:space="preserve"> di </w:t>
      </w:r>
      <w:r w:rsidR="00C751A3">
        <w:t>_________________________________________</w:t>
      </w:r>
    </w:p>
    <w:p w14:paraId="263571C3" w14:textId="29E8B4EB" w:rsidR="007A4F6E" w:rsidRDefault="00683A91" w:rsidP="003404F2">
      <w:pPr>
        <w:spacing w:before="120"/>
        <w:ind w:left="3261" w:hanging="3261"/>
        <w:jc w:val="both"/>
      </w:pPr>
      <w:r w:rsidRPr="003404F2">
        <w:t xml:space="preserve">L’intervento riguarda: </w:t>
      </w:r>
    </w:p>
    <w:p w14:paraId="4C142571" w14:textId="5C6583F3" w:rsidR="007A4F6E" w:rsidRDefault="00F4669A" w:rsidP="00EA143F">
      <w:pPr>
        <w:ind w:left="284" w:hanging="284"/>
      </w:pPr>
      <w:sdt>
        <w:sdtPr>
          <w:id w:val="1153723634"/>
          <w14:checkbox>
            <w14:checked w14:val="0"/>
            <w14:checkedState w14:val="2612" w14:font="MS Gothic"/>
            <w14:uncheckedState w14:val="2610" w14:font="MS Gothic"/>
          </w14:checkbox>
        </w:sdtPr>
        <w:sdtEndPr/>
        <w:sdtContent>
          <w:r w:rsidR="007A4F6E">
            <w:rPr>
              <w:rFonts w:ascii="MS Gothic" w:eastAsia="MS Gothic" w:hAnsi="MS Gothic" w:hint="eastAsia"/>
            </w:rPr>
            <w:t>☐</w:t>
          </w:r>
        </w:sdtContent>
      </w:sdt>
      <w:r w:rsidR="00683A91" w:rsidRPr="003404F2">
        <w:t xml:space="preserve"> Alloggi concentrati in un unico edificio (o in una porzione funzionale dello stesso: interi piani o corpi scala)</w:t>
      </w:r>
    </w:p>
    <w:p w14:paraId="39CC0EBE" w14:textId="3D83F50B" w:rsidR="00683A91" w:rsidRPr="003404F2" w:rsidRDefault="00F4669A" w:rsidP="00EA143F">
      <w:pPr>
        <w:ind w:left="284" w:hanging="284"/>
      </w:pPr>
      <w:sdt>
        <w:sdtPr>
          <w:id w:val="-808405851"/>
          <w14:checkbox>
            <w14:checked w14:val="0"/>
            <w14:checkedState w14:val="2612" w14:font="MS Gothic"/>
            <w14:uncheckedState w14:val="2610" w14:font="MS Gothic"/>
          </w14:checkbox>
        </w:sdtPr>
        <w:sdtEndPr/>
        <w:sdtContent>
          <w:r w:rsidR="00683A91" w:rsidRPr="003404F2">
            <w:rPr>
              <w:rFonts w:ascii="Segoe UI Symbol" w:eastAsia="MS Gothic" w:hAnsi="Segoe UI Symbol" w:cs="Segoe UI Symbol"/>
            </w:rPr>
            <w:t>☐</w:t>
          </w:r>
        </w:sdtContent>
      </w:sdt>
      <w:r w:rsidR="00683A91" w:rsidRPr="003404F2">
        <w:t xml:space="preserve"> Alloggi sparsi distribuiti nel territorio del medesimo Comune, inseriti in un progetto unitario (minimo </w:t>
      </w:r>
      <w:proofErr w:type="gramStart"/>
      <w:r w:rsidR="00683A91" w:rsidRPr="003404F2">
        <w:t>10</w:t>
      </w:r>
      <w:proofErr w:type="gramEnd"/>
      <w:r w:rsidR="00683A91" w:rsidRPr="003404F2">
        <w:t xml:space="preserve"> unità immobiliari)</w:t>
      </w:r>
    </w:p>
    <w:p w14:paraId="645E547B" w14:textId="63A6BBD9" w:rsidR="00683A91" w:rsidRPr="003404F2" w:rsidRDefault="3228A41F" w:rsidP="003404F2">
      <w:pPr>
        <w:jc w:val="both"/>
      </w:pPr>
      <w:r w:rsidRPr="003404F2">
        <w:t>Compilare la seguente tabella</w:t>
      </w:r>
      <w:r w:rsidR="00DD1F48" w:rsidRPr="003404F2">
        <w:t>,</w:t>
      </w:r>
      <w:r w:rsidRPr="003404F2">
        <w:t xml:space="preserve"> assegnando </w:t>
      </w:r>
      <w:r w:rsidR="00DD1F48" w:rsidRPr="003404F2">
        <w:t xml:space="preserve">un </w:t>
      </w:r>
      <w:r w:rsidR="00DD1F48" w:rsidRPr="003404F2">
        <w:rPr>
          <w:b/>
          <w:bCs/>
          <w:color w:val="E97132" w:themeColor="accent2"/>
        </w:rPr>
        <w:t>codice alfanumerico identificativo (E1, E2, E3</w:t>
      </w:r>
      <w:proofErr w:type="gramStart"/>
      <w:r w:rsidR="00DD1F48" w:rsidRPr="003404F2">
        <w:rPr>
          <w:b/>
          <w:bCs/>
          <w:color w:val="E97132" w:themeColor="accent2"/>
        </w:rPr>
        <w:t>...  )</w:t>
      </w:r>
      <w:proofErr w:type="gramEnd"/>
      <w:r w:rsidR="00DD1F48" w:rsidRPr="003404F2">
        <w:rPr>
          <w:b/>
          <w:bCs/>
          <w:color w:val="E97132" w:themeColor="accent2"/>
        </w:rPr>
        <w:t>,</w:t>
      </w:r>
      <w:r w:rsidR="00DD1F48" w:rsidRPr="003404F2">
        <w:rPr>
          <w:color w:val="000000" w:themeColor="text1"/>
        </w:rPr>
        <w:t xml:space="preserve"> a</w:t>
      </w:r>
      <w:r w:rsidR="00DD1F48" w:rsidRPr="003404F2">
        <w:rPr>
          <w:b/>
          <w:bCs/>
          <w:color w:val="000000" w:themeColor="text1"/>
        </w:rPr>
        <w:t xml:space="preserve"> </w:t>
      </w:r>
      <w:r w:rsidR="00DD1F48" w:rsidRPr="003404F2">
        <w:t xml:space="preserve">ciascun </w:t>
      </w:r>
      <w:r w:rsidR="74F7573E" w:rsidRPr="003404F2">
        <w:t>edificio in cui si trovano le unità abitative oggetto d’intervento</w:t>
      </w:r>
      <w:r w:rsidR="00DD1F48" w:rsidRPr="003404F2">
        <w:t xml:space="preserve"> (</w:t>
      </w:r>
      <w:r w:rsidRPr="003404F2">
        <w:t>nel caso di più unità abitative in un unico edificio, compilare una sola riga).</w:t>
      </w:r>
    </w:p>
    <w:tbl>
      <w:tblPr>
        <w:tblStyle w:val="Grigliatabella"/>
        <w:tblW w:w="9633" w:type="dxa"/>
        <w:tblInd w:w="-5" w:type="dxa"/>
        <w:tblLook w:val="04A0" w:firstRow="1" w:lastRow="0" w:firstColumn="1" w:lastColumn="0" w:noHBand="0" w:noVBand="1"/>
      </w:tblPr>
      <w:tblGrid>
        <w:gridCol w:w="1508"/>
        <w:gridCol w:w="5956"/>
        <w:gridCol w:w="2169"/>
      </w:tblGrid>
      <w:tr w:rsidR="00683A91" w:rsidRPr="00EC3B7D" w14:paraId="44D401C2" w14:textId="77777777" w:rsidTr="003404F2">
        <w:tc>
          <w:tcPr>
            <w:tcW w:w="949" w:type="dxa"/>
          </w:tcPr>
          <w:p w14:paraId="11DBDB23" w14:textId="31F1A2F7" w:rsidR="00683A91" w:rsidRPr="003404F2" w:rsidRDefault="00804469" w:rsidP="00B70E89">
            <w:pPr>
              <w:jc w:val="center"/>
              <w:rPr>
                <w:b/>
                <w:bCs/>
                <w:sz w:val="20"/>
                <w:szCs w:val="20"/>
              </w:rPr>
            </w:pPr>
            <w:r w:rsidRPr="003404F2">
              <w:rPr>
                <w:b/>
                <w:bCs/>
                <w:i/>
                <w:iCs/>
                <w:color w:val="E97132" w:themeColor="accent2"/>
                <w:sz w:val="20"/>
                <w:szCs w:val="20"/>
              </w:rPr>
              <w:t>Codice alfanumerico identificativo dell’edificio:</w:t>
            </w:r>
            <w:r w:rsidR="00636E1D" w:rsidRPr="003404F2">
              <w:rPr>
                <w:b/>
                <w:bCs/>
                <w:color w:val="E97132" w:themeColor="accent2"/>
                <w:sz w:val="20"/>
                <w:szCs w:val="20"/>
              </w:rPr>
              <w:t xml:space="preserve"> </w:t>
            </w:r>
          </w:p>
        </w:tc>
        <w:tc>
          <w:tcPr>
            <w:tcW w:w="6422" w:type="dxa"/>
            <w:vAlign w:val="center"/>
          </w:tcPr>
          <w:p w14:paraId="3A728922" w14:textId="1702A0D3" w:rsidR="00683A91" w:rsidRPr="003404F2" w:rsidRDefault="00683A91" w:rsidP="003404F2">
            <w:pPr>
              <w:jc w:val="center"/>
              <w:rPr>
                <w:b/>
                <w:bCs/>
                <w:sz w:val="20"/>
                <w:szCs w:val="20"/>
              </w:rPr>
            </w:pPr>
            <w:r w:rsidRPr="003404F2">
              <w:rPr>
                <w:b/>
                <w:bCs/>
                <w:sz w:val="20"/>
                <w:szCs w:val="20"/>
                <w:u w:val="single"/>
              </w:rPr>
              <w:t>Indirizzo</w:t>
            </w:r>
            <w:r w:rsidRPr="003404F2">
              <w:rPr>
                <w:b/>
                <w:bCs/>
                <w:sz w:val="20"/>
                <w:szCs w:val="20"/>
              </w:rPr>
              <w:t xml:space="preserve"> unità </w:t>
            </w:r>
            <w:r w:rsidR="00CA1780" w:rsidRPr="003404F2">
              <w:rPr>
                <w:b/>
                <w:bCs/>
                <w:sz w:val="20"/>
                <w:szCs w:val="20"/>
              </w:rPr>
              <w:t>abitativa</w:t>
            </w:r>
            <w:r w:rsidRPr="003404F2">
              <w:rPr>
                <w:b/>
                <w:bCs/>
                <w:sz w:val="20"/>
                <w:szCs w:val="20"/>
              </w:rPr>
              <w:t>/edificio</w:t>
            </w:r>
          </w:p>
        </w:tc>
        <w:tc>
          <w:tcPr>
            <w:tcW w:w="2262" w:type="dxa"/>
            <w:vAlign w:val="center"/>
          </w:tcPr>
          <w:p w14:paraId="5703B8C3" w14:textId="46FA6344" w:rsidR="00683A91" w:rsidRPr="003404F2" w:rsidRDefault="00683A91" w:rsidP="003404F2">
            <w:pPr>
              <w:jc w:val="center"/>
              <w:rPr>
                <w:b/>
                <w:bCs/>
                <w:sz w:val="20"/>
                <w:szCs w:val="20"/>
              </w:rPr>
            </w:pPr>
            <w:r w:rsidRPr="003404F2">
              <w:rPr>
                <w:b/>
                <w:bCs/>
                <w:sz w:val="20"/>
                <w:szCs w:val="20"/>
              </w:rPr>
              <w:t xml:space="preserve">N unità </w:t>
            </w:r>
            <w:r w:rsidR="00EC3B7D" w:rsidRPr="003404F2">
              <w:rPr>
                <w:b/>
                <w:bCs/>
                <w:sz w:val="20"/>
                <w:szCs w:val="20"/>
              </w:rPr>
              <w:t>abitative</w:t>
            </w:r>
            <w:r w:rsidRPr="003404F2">
              <w:rPr>
                <w:b/>
                <w:bCs/>
                <w:sz w:val="20"/>
                <w:szCs w:val="20"/>
              </w:rPr>
              <w:t xml:space="preserve"> riqualificate</w:t>
            </w:r>
            <w:r w:rsidR="00C9759B">
              <w:rPr>
                <w:b/>
                <w:bCs/>
                <w:sz w:val="20"/>
                <w:szCs w:val="20"/>
              </w:rPr>
              <w:t xml:space="preserve"> nell’edificio</w:t>
            </w:r>
          </w:p>
        </w:tc>
      </w:tr>
      <w:tr w:rsidR="00683A91" w:rsidRPr="00EC3B7D" w14:paraId="0B060668" w14:textId="77777777" w:rsidTr="003404F2">
        <w:tc>
          <w:tcPr>
            <w:tcW w:w="949" w:type="dxa"/>
          </w:tcPr>
          <w:p w14:paraId="14543F0E" w14:textId="0E815551" w:rsidR="00683A91" w:rsidRPr="003404F2" w:rsidRDefault="5BA0BC4A" w:rsidP="003404F2">
            <w:pPr>
              <w:ind w:left="462"/>
              <w:rPr>
                <w:b/>
                <w:bCs/>
                <w:sz w:val="20"/>
                <w:szCs w:val="20"/>
              </w:rPr>
            </w:pPr>
            <w:r w:rsidRPr="003404F2">
              <w:rPr>
                <w:b/>
                <w:bCs/>
                <w:sz w:val="20"/>
                <w:szCs w:val="20"/>
              </w:rPr>
              <w:t>E</w:t>
            </w:r>
            <w:r w:rsidR="3228A41F" w:rsidRPr="003404F2">
              <w:rPr>
                <w:b/>
                <w:bCs/>
                <w:sz w:val="20"/>
                <w:szCs w:val="20"/>
              </w:rPr>
              <w:t>1</w:t>
            </w:r>
          </w:p>
        </w:tc>
        <w:tc>
          <w:tcPr>
            <w:tcW w:w="6422" w:type="dxa"/>
          </w:tcPr>
          <w:p w14:paraId="7F03ABD0" w14:textId="77777777" w:rsidR="00683A91" w:rsidRPr="003404F2" w:rsidRDefault="00683A91" w:rsidP="00B70E89">
            <w:pPr>
              <w:rPr>
                <w:sz w:val="20"/>
                <w:szCs w:val="20"/>
              </w:rPr>
            </w:pPr>
          </w:p>
        </w:tc>
        <w:tc>
          <w:tcPr>
            <w:tcW w:w="2262" w:type="dxa"/>
          </w:tcPr>
          <w:p w14:paraId="4AE33F73" w14:textId="77777777" w:rsidR="00683A91" w:rsidRPr="003404F2" w:rsidRDefault="00683A91" w:rsidP="00B70E89">
            <w:pPr>
              <w:rPr>
                <w:sz w:val="20"/>
                <w:szCs w:val="20"/>
              </w:rPr>
            </w:pPr>
          </w:p>
        </w:tc>
      </w:tr>
      <w:tr w:rsidR="00683A91" w:rsidRPr="00EC3B7D" w14:paraId="7D96B10C" w14:textId="77777777" w:rsidTr="003404F2">
        <w:tc>
          <w:tcPr>
            <w:tcW w:w="949" w:type="dxa"/>
          </w:tcPr>
          <w:p w14:paraId="01307F47" w14:textId="2C620B33" w:rsidR="00683A91" w:rsidRPr="003404F2" w:rsidRDefault="107CC57E" w:rsidP="003404F2">
            <w:pPr>
              <w:ind w:left="462"/>
              <w:rPr>
                <w:b/>
                <w:bCs/>
                <w:sz w:val="20"/>
                <w:szCs w:val="20"/>
              </w:rPr>
            </w:pPr>
            <w:r w:rsidRPr="003404F2">
              <w:rPr>
                <w:b/>
                <w:bCs/>
                <w:sz w:val="20"/>
                <w:szCs w:val="20"/>
              </w:rPr>
              <w:t>E</w:t>
            </w:r>
            <w:r w:rsidR="3228A41F" w:rsidRPr="003404F2">
              <w:rPr>
                <w:b/>
                <w:bCs/>
                <w:sz w:val="20"/>
                <w:szCs w:val="20"/>
              </w:rPr>
              <w:t>2</w:t>
            </w:r>
          </w:p>
        </w:tc>
        <w:tc>
          <w:tcPr>
            <w:tcW w:w="6422" w:type="dxa"/>
          </w:tcPr>
          <w:p w14:paraId="3C8F82D0" w14:textId="77777777" w:rsidR="00683A91" w:rsidRPr="003404F2" w:rsidRDefault="00683A91" w:rsidP="00B70E89">
            <w:pPr>
              <w:rPr>
                <w:sz w:val="20"/>
                <w:szCs w:val="20"/>
              </w:rPr>
            </w:pPr>
          </w:p>
        </w:tc>
        <w:tc>
          <w:tcPr>
            <w:tcW w:w="2262" w:type="dxa"/>
          </w:tcPr>
          <w:p w14:paraId="689A2BFE" w14:textId="77777777" w:rsidR="00683A91" w:rsidRPr="003404F2" w:rsidRDefault="00683A91" w:rsidP="00B70E89">
            <w:pPr>
              <w:rPr>
                <w:sz w:val="20"/>
                <w:szCs w:val="20"/>
              </w:rPr>
            </w:pPr>
          </w:p>
        </w:tc>
      </w:tr>
      <w:tr w:rsidR="00683A91" w:rsidRPr="00EC3B7D" w14:paraId="5EABBBF0" w14:textId="77777777" w:rsidTr="003404F2">
        <w:tc>
          <w:tcPr>
            <w:tcW w:w="949" w:type="dxa"/>
          </w:tcPr>
          <w:p w14:paraId="19130A47" w14:textId="12B2C3F8" w:rsidR="00683A91" w:rsidRPr="003404F2" w:rsidRDefault="054F35CB" w:rsidP="003404F2">
            <w:pPr>
              <w:ind w:left="462"/>
              <w:rPr>
                <w:b/>
                <w:bCs/>
                <w:sz w:val="20"/>
                <w:szCs w:val="20"/>
              </w:rPr>
            </w:pPr>
            <w:r w:rsidRPr="003404F2">
              <w:rPr>
                <w:b/>
                <w:bCs/>
                <w:sz w:val="20"/>
                <w:szCs w:val="20"/>
              </w:rPr>
              <w:t>E</w:t>
            </w:r>
            <w:r w:rsidR="3228A41F" w:rsidRPr="003404F2">
              <w:rPr>
                <w:b/>
                <w:bCs/>
                <w:sz w:val="20"/>
                <w:szCs w:val="20"/>
              </w:rPr>
              <w:t>3</w:t>
            </w:r>
          </w:p>
        </w:tc>
        <w:tc>
          <w:tcPr>
            <w:tcW w:w="6422" w:type="dxa"/>
          </w:tcPr>
          <w:p w14:paraId="0A7E1572" w14:textId="77777777" w:rsidR="00683A91" w:rsidRPr="003404F2" w:rsidRDefault="00683A91" w:rsidP="00B70E89">
            <w:pPr>
              <w:rPr>
                <w:sz w:val="20"/>
                <w:szCs w:val="20"/>
              </w:rPr>
            </w:pPr>
          </w:p>
        </w:tc>
        <w:tc>
          <w:tcPr>
            <w:tcW w:w="2262" w:type="dxa"/>
          </w:tcPr>
          <w:p w14:paraId="22096D1D" w14:textId="77777777" w:rsidR="00683A91" w:rsidRPr="003404F2" w:rsidRDefault="00683A91" w:rsidP="00B70E89">
            <w:pPr>
              <w:rPr>
                <w:sz w:val="20"/>
                <w:szCs w:val="20"/>
              </w:rPr>
            </w:pPr>
          </w:p>
        </w:tc>
      </w:tr>
      <w:tr w:rsidR="00683A91" w:rsidRPr="00EC3B7D" w14:paraId="4FFE89EE" w14:textId="77777777" w:rsidTr="003404F2">
        <w:tc>
          <w:tcPr>
            <w:tcW w:w="949" w:type="dxa"/>
          </w:tcPr>
          <w:p w14:paraId="7D55CE2F" w14:textId="1C0A7215" w:rsidR="00683A91" w:rsidRPr="003404F2" w:rsidRDefault="651B057C" w:rsidP="003404F2">
            <w:pPr>
              <w:ind w:left="462"/>
              <w:rPr>
                <w:b/>
                <w:bCs/>
                <w:sz w:val="20"/>
                <w:szCs w:val="20"/>
              </w:rPr>
            </w:pPr>
            <w:r w:rsidRPr="003404F2">
              <w:rPr>
                <w:b/>
                <w:bCs/>
                <w:sz w:val="20"/>
                <w:szCs w:val="20"/>
              </w:rPr>
              <w:t>E</w:t>
            </w:r>
            <w:r w:rsidR="3228A41F" w:rsidRPr="003404F2">
              <w:rPr>
                <w:b/>
                <w:bCs/>
                <w:sz w:val="20"/>
                <w:szCs w:val="20"/>
              </w:rPr>
              <w:t>4</w:t>
            </w:r>
          </w:p>
        </w:tc>
        <w:tc>
          <w:tcPr>
            <w:tcW w:w="6422" w:type="dxa"/>
          </w:tcPr>
          <w:p w14:paraId="5FD3E5C5" w14:textId="77777777" w:rsidR="00683A91" w:rsidRPr="003404F2" w:rsidRDefault="00683A91" w:rsidP="00B70E89">
            <w:pPr>
              <w:rPr>
                <w:sz w:val="20"/>
                <w:szCs w:val="20"/>
              </w:rPr>
            </w:pPr>
          </w:p>
        </w:tc>
        <w:tc>
          <w:tcPr>
            <w:tcW w:w="2262" w:type="dxa"/>
          </w:tcPr>
          <w:p w14:paraId="5F22AAC7" w14:textId="77777777" w:rsidR="00683A91" w:rsidRPr="003404F2" w:rsidRDefault="00683A91" w:rsidP="00B70E89">
            <w:pPr>
              <w:rPr>
                <w:sz w:val="20"/>
                <w:szCs w:val="20"/>
              </w:rPr>
            </w:pPr>
          </w:p>
        </w:tc>
      </w:tr>
      <w:tr w:rsidR="00683A91" w:rsidRPr="00EC3B7D" w14:paraId="6DB4045A" w14:textId="77777777" w:rsidTr="003404F2">
        <w:tc>
          <w:tcPr>
            <w:tcW w:w="949" w:type="dxa"/>
          </w:tcPr>
          <w:p w14:paraId="72FE500A" w14:textId="4E5D6C7B" w:rsidR="00683A91" w:rsidRPr="003404F2" w:rsidRDefault="0AB94B5B" w:rsidP="003404F2">
            <w:pPr>
              <w:ind w:left="462"/>
              <w:rPr>
                <w:b/>
                <w:bCs/>
                <w:sz w:val="20"/>
                <w:szCs w:val="20"/>
              </w:rPr>
            </w:pPr>
            <w:r w:rsidRPr="003404F2">
              <w:rPr>
                <w:b/>
                <w:bCs/>
                <w:sz w:val="20"/>
                <w:szCs w:val="20"/>
              </w:rPr>
              <w:t>E</w:t>
            </w:r>
            <w:r w:rsidR="3228A41F" w:rsidRPr="003404F2">
              <w:rPr>
                <w:b/>
                <w:bCs/>
                <w:sz w:val="20"/>
                <w:szCs w:val="20"/>
              </w:rPr>
              <w:t>5</w:t>
            </w:r>
          </w:p>
        </w:tc>
        <w:tc>
          <w:tcPr>
            <w:tcW w:w="6422" w:type="dxa"/>
          </w:tcPr>
          <w:p w14:paraId="21519502" w14:textId="77777777" w:rsidR="00683A91" w:rsidRPr="003404F2" w:rsidRDefault="00683A91" w:rsidP="00B70E89">
            <w:pPr>
              <w:rPr>
                <w:sz w:val="20"/>
                <w:szCs w:val="20"/>
              </w:rPr>
            </w:pPr>
          </w:p>
        </w:tc>
        <w:tc>
          <w:tcPr>
            <w:tcW w:w="2262" w:type="dxa"/>
          </w:tcPr>
          <w:p w14:paraId="51CE2D7D" w14:textId="77777777" w:rsidR="00683A91" w:rsidRPr="003404F2" w:rsidRDefault="00683A91" w:rsidP="00B70E89">
            <w:pPr>
              <w:rPr>
                <w:sz w:val="20"/>
                <w:szCs w:val="20"/>
              </w:rPr>
            </w:pPr>
          </w:p>
        </w:tc>
      </w:tr>
      <w:tr w:rsidR="00683A91" w:rsidRPr="00EC3B7D" w14:paraId="0EB428B2" w14:textId="77777777" w:rsidTr="003404F2">
        <w:tc>
          <w:tcPr>
            <w:tcW w:w="949" w:type="dxa"/>
          </w:tcPr>
          <w:p w14:paraId="2E17D8C6" w14:textId="6F14B5C4" w:rsidR="00683A91" w:rsidRPr="003404F2" w:rsidRDefault="3D0D6F2A" w:rsidP="003404F2">
            <w:pPr>
              <w:ind w:left="462"/>
              <w:rPr>
                <w:b/>
                <w:bCs/>
                <w:sz w:val="20"/>
                <w:szCs w:val="20"/>
              </w:rPr>
            </w:pPr>
            <w:r w:rsidRPr="003404F2">
              <w:rPr>
                <w:b/>
                <w:bCs/>
                <w:sz w:val="20"/>
                <w:szCs w:val="20"/>
              </w:rPr>
              <w:t>E</w:t>
            </w:r>
            <w:r w:rsidR="00804469" w:rsidRPr="003404F2">
              <w:rPr>
                <w:b/>
                <w:bCs/>
                <w:sz w:val="20"/>
                <w:szCs w:val="20"/>
              </w:rPr>
              <w:t>6</w:t>
            </w:r>
          </w:p>
        </w:tc>
        <w:tc>
          <w:tcPr>
            <w:tcW w:w="6422" w:type="dxa"/>
          </w:tcPr>
          <w:p w14:paraId="63E3E2F1" w14:textId="234496C9" w:rsidR="00683A91" w:rsidRPr="003404F2" w:rsidRDefault="00683A91">
            <w:pPr>
              <w:rPr>
                <w:sz w:val="20"/>
                <w:szCs w:val="20"/>
              </w:rPr>
            </w:pPr>
          </w:p>
        </w:tc>
        <w:tc>
          <w:tcPr>
            <w:tcW w:w="2262" w:type="dxa"/>
          </w:tcPr>
          <w:p w14:paraId="38862E8A" w14:textId="77777777" w:rsidR="00683A91" w:rsidRPr="003404F2" w:rsidRDefault="00683A91" w:rsidP="00B70E89">
            <w:pPr>
              <w:rPr>
                <w:sz w:val="20"/>
                <w:szCs w:val="20"/>
              </w:rPr>
            </w:pPr>
          </w:p>
        </w:tc>
      </w:tr>
      <w:tr w:rsidR="00683A91" w:rsidRPr="00EC3B7D" w14:paraId="5F9B2930" w14:textId="77777777" w:rsidTr="003404F2">
        <w:tc>
          <w:tcPr>
            <w:tcW w:w="949" w:type="dxa"/>
          </w:tcPr>
          <w:p w14:paraId="3089EFDC" w14:textId="65221441" w:rsidR="00683A91" w:rsidRPr="003404F2" w:rsidRDefault="0A78AE67" w:rsidP="003404F2">
            <w:pPr>
              <w:ind w:left="462"/>
              <w:rPr>
                <w:b/>
                <w:bCs/>
                <w:sz w:val="20"/>
                <w:szCs w:val="20"/>
              </w:rPr>
            </w:pPr>
            <w:r w:rsidRPr="003404F2">
              <w:rPr>
                <w:b/>
                <w:bCs/>
                <w:sz w:val="20"/>
                <w:szCs w:val="20"/>
              </w:rPr>
              <w:t>E</w:t>
            </w:r>
            <w:r w:rsidR="3228A41F" w:rsidRPr="003404F2">
              <w:rPr>
                <w:b/>
                <w:bCs/>
                <w:sz w:val="20"/>
                <w:szCs w:val="20"/>
              </w:rPr>
              <w:t>7</w:t>
            </w:r>
          </w:p>
        </w:tc>
        <w:tc>
          <w:tcPr>
            <w:tcW w:w="6422" w:type="dxa"/>
          </w:tcPr>
          <w:p w14:paraId="36C3916E" w14:textId="77777777" w:rsidR="00683A91" w:rsidRPr="003404F2" w:rsidRDefault="00683A91" w:rsidP="00B70E89">
            <w:pPr>
              <w:rPr>
                <w:sz w:val="20"/>
                <w:szCs w:val="20"/>
              </w:rPr>
            </w:pPr>
          </w:p>
        </w:tc>
        <w:tc>
          <w:tcPr>
            <w:tcW w:w="2262" w:type="dxa"/>
          </w:tcPr>
          <w:p w14:paraId="07AEFFE2" w14:textId="77777777" w:rsidR="00683A91" w:rsidRPr="003404F2" w:rsidRDefault="00683A91" w:rsidP="00B70E89">
            <w:pPr>
              <w:rPr>
                <w:sz w:val="20"/>
                <w:szCs w:val="20"/>
              </w:rPr>
            </w:pPr>
          </w:p>
        </w:tc>
      </w:tr>
      <w:tr w:rsidR="00683A91" w:rsidRPr="00EC3B7D" w14:paraId="6D31E770" w14:textId="77777777" w:rsidTr="003404F2">
        <w:tc>
          <w:tcPr>
            <w:tcW w:w="949" w:type="dxa"/>
          </w:tcPr>
          <w:p w14:paraId="5E87F718" w14:textId="6695D7D8" w:rsidR="00683A91" w:rsidRPr="003404F2" w:rsidRDefault="1129291E" w:rsidP="003404F2">
            <w:pPr>
              <w:ind w:left="462"/>
              <w:rPr>
                <w:b/>
                <w:bCs/>
                <w:sz w:val="20"/>
                <w:szCs w:val="20"/>
              </w:rPr>
            </w:pPr>
            <w:r w:rsidRPr="003404F2">
              <w:rPr>
                <w:b/>
                <w:bCs/>
                <w:sz w:val="20"/>
                <w:szCs w:val="20"/>
              </w:rPr>
              <w:t>E</w:t>
            </w:r>
            <w:r w:rsidR="3228A41F" w:rsidRPr="003404F2">
              <w:rPr>
                <w:b/>
                <w:bCs/>
                <w:sz w:val="20"/>
                <w:szCs w:val="20"/>
              </w:rPr>
              <w:t>8</w:t>
            </w:r>
          </w:p>
        </w:tc>
        <w:tc>
          <w:tcPr>
            <w:tcW w:w="6422" w:type="dxa"/>
          </w:tcPr>
          <w:p w14:paraId="211F39B3" w14:textId="77777777" w:rsidR="00683A91" w:rsidRPr="003404F2" w:rsidRDefault="00683A91" w:rsidP="00B70E89">
            <w:pPr>
              <w:rPr>
                <w:sz w:val="20"/>
                <w:szCs w:val="20"/>
              </w:rPr>
            </w:pPr>
          </w:p>
        </w:tc>
        <w:tc>
          <w:tcPr>
            <w:tcW w:w="2262" w:type="dxa"/>
          </w:tcPr>
          <w:p w14:paraId="45F543AC" w14:textId="77777777" w:rsidR="00683A91" w:rsidRPr="003404F2" w:rsidRDefault="00683A91" w:rsidP="00B70E89">
            <w:pPr>
              <w:rPr>
                <w:sz w:val="20"/>
                <w:szCs w:val="20"/>
              </w:rPr>
            </w:pPr>
          </w:p>
        </w:tc>
      </w:tr>
      <w:tr w:rsidR="00683A91" w:rsidRPr="00EC3B7D" w14:paraId="1BDC1804" w14:textId="77777777" w:rsidTr="003404F2">
        <w:tc>
          <w:tcPr>
            <w:tcW w:w="949" w:type="dxa"/>
          </w:tcPr>
          <w:p w14:paraId="2E88983E" w14:textId="64606EA5" w:rsidR="00683A91" w:rsidRPr="003404F2" w:rsidRDefault="7091B7FC" w:rsidP="003404F2">
            <w:pPr>
              <w:ind w:left="462"/>
              <w:rPr>
                <w:b/>
                <w:bCs/>
                <w:sz w:val="20"/>
                <w:szCs w:val="20"/>
              </w:rPr>
            </w:pPr>
            <w:r w:rsidRPr="003404F2">
              <w:rPr>
                <w:b/>
                <w:bCs/>
                <w:sz w:val="20"/>
                <w:szCs w:val="20"/>
              </w:rPr>
              <w:t>E</w:t>
            </w:r>
            <w:r w:rsidR="3228A41F" w:rsidRPr="003404F2">
              <w:rPr>
                <w:b/>
                <w:bCs/>
                <w:sz w:val="20"/>
                <w:szCs w:val="20"/>
              </w:rPr>
              <w:t>9</w:t>
            </w:r>
          </w:p>
        </w:tc>
        <w:tc>
          <w:tcPr>
            <w:tcW w:w="6422" w:type="dxa"/>
          </w:tcPr>
          <w:p w14:paraId="4945535F" w14:textId="77777777" w:rsidR="00683A91" w:rsidRPr="003404F2" w:rsidRDefault="00683A91" w:rsidP="00B70E89">
            <w:pPr>
              <w:rPr>
                <w:sz w:val="20"/>
                <w:szCs w:val="20"/>
              </w:rPr>
            </w:pPr>
          </w:p>
        </w:tc>
        <w:tc>
          <w:tcPr>
            <w:tcW w:w="2262" w:type="dxa"/>
          </w:tcPr>
          <w:p w14:paraId="039C3CFB" w14:textId="77777777" w:rsidR="00683A91" w:rsidRPr="003404F2" w:rsidRDefault="00683A91" w:rsidP="00B70E89">
            <w:pPr>
              <w:rPr>
                <w:sz w:val="20"/>
                <w:szCs w:val="20"/>
              </w:rPr>
            </w:pPr>
          </w:p>
        </w:tc>
      </w:tr>
      <w:tr w:rsidR="00683A91" w:rsidRPr="00EC3B7D" w14:paraId="153B8ACC" w14:textId="77777777" w:rsidTr="003404F2">
        <w:tc>
          <w:tcPr>
            <w:tcW w:w="949" w:type="dxa"/>
          </w:tcPr>
          <w:p w14:paraId="65921915" w14:textId="71F5F1F9" w:rsidR="00683A91" w:rsidRPr="003404F2" w:rsidRDefault="77FE434D" w:rsidP="003404F2">
            <w:pPr>
              <w:ind w:left="462"/>
              <w:rPr>
                <w:b/>
                <w:bCs/>
                <w:sz w:val="20"/>
                <w:szCs w:val="20"/>
              </w:rPr>
            </w:pPr>
            <w:r w:rsidRPr="003404F2">
              <w:rPr>
                <w:b/>
                <w:bCs/>
                <w:sz w:val="20"/>
                <w:szCs w:val="20"/>
              </w:rPr>
              <w:lastRenderedPageBreak/>
              <w:t>E</w:t>
            </w:r>
            <w:r w:rsidR="3228A41F" w:rsidRPr="003404F2">
              <w:rPr>
                <w:b/>
                <w:bCs/>
                <w:sz w:val="20"/>
                <w:szCs w:val="20"/>
              </w:rPr>
              <w:t>10</w:t>
            </w:r>
          </w:p>
        </w:tc>
        <w:tc>
          <w:tcPr>
            <w:tcW w:w="6422" w:type="dxa"/>
          </w:tcPr>
          <w:p w14:paraId="30D92D58" w14:textId="77777777" w:rsidR="00683A91" w:rsidRPr="003404F2" w:rsidRDefault="00683A91" w:rsidP="00B70E89">
            <w:pPr>
              <w:rPr>
                <w:sz w:val="20"/>
                <w:szCs w:val="20"/>
              </w:rPr>
            </w:pPr>
          </w:p>
        </w:tc>
        <w:tc>
          <w:tcPr>
            <w:tcW w:w="2262" w:type="dxa"/>
          </w:tcPr>
          <w:p w14:paraId="16AD6655" w14:textId="77777777" w:rsidR="00683A91" w:rsidRPr="003404F2" w:rsidRDefault="00683A91" w:rsidP="00B70E89">
            <w:pPr>
              <w:rPr>
                <w:sz w:val="20"/>
                <w:szCs w:val="20"/>
              </w:rPr>
            </w:pPr>
          </w:p>
        </w:tc>
      </w:tr>
      <w:tr w:rsidR="00683A91" w:rsidRPr="00EC3B7D" w14:paraId="32E8BB65" w14:textId="77777777" w:rsidTr="003404F2">
        <w:tc>
          <w:tcPr>
            <w:tcW w:w="949" w:type="dxa"/>
          </w:tcPr>
          <w:p w14:paraId="28486544" w14:textId="19261868" w:rsidR="00683A91" w:rsidRPr="003404F2" w:rsidRDefault="00C751A3" w:rsidP="00B70E89">
            <w:r>
              <w:t>__</w:t>
            </w:r>
          </w:p>
        </w:tc>
        <w:tc>
          <w:tcPr>
            <w:tcW w:w="6422" w:type="dxa"/>
          </w:tcPr>
          <w:p w14:paraId="7C619B2B" w14:textId="77777777" w:rsidR="00683A91" w:rsidRPr="003404F2" w:rsidRDefault="00683A91" w:rsidP="00B70E89"/>
        </w:tc>
        <w:tc>
          <w:tcPr>
            <w:tcW w:w="2262" w:type="dxa"/>
          </w:tcPr>
          <w:p w14:paraId="478ACD09" w14:textId="77777777" w:rsidR="00683A91" w:rsidRPr="003404F2" w:rsidRDefault="00683A91" w:rsidP="00B70E89"/>
        </w:tc>
      </w:tr>
    </w:tbl>
    <w:p w14:paraId="2569E577" w14:textId="77777777" w:rsidR="00683A91" w:rsidRPr="003404F2" w:rsidRDefault="00683A91" w:rsidP="003404F2">
      <w:pPr>
        <w:spacing w:after="60"/>
      </w:pPr>
    </w:p>
    <w:p w14:paraId="6A94BC8D" w14:textId="77777777" w:rsidR="00683A91" w:rsidRPr="003404F2" w:rsidRDefault="00683A91" w:rsidP="00683A91">
      <w:pPr>
        <w:jc w:val="both"/>
      </w:pPr>
      <w:r w:rsidRPr="003404F2">
        <w:t>L'intervento include anche opere su parti comuni dell'edificio/degli edifici, strettamente funzionali alla messa a disposizione degli alloggi finanziati:</w:t>
      </w:r>
    </w:p>
    <w:p w14:paraId="67126182" w14:textId="77777777" w:rsidR="00683A91" w:rsidRPr="003404F2" w:rsidRDefault="00F4669A" w:rsidP="00683A91">
      <w:sdt>
        <w:sdtPr>
          <w:id w:val="-2039496862"/>
          <w14:checkbox>
            <w14:checked w14:val="0"/>
            <w14:checkedState w14:val="2612" w14:font="MS Gothic"/>
            <w14:uncheckedState w14:val="2610" w14:font="MS Gothic"/>
          </w14:checkbox>
        </w:sdtPr>
        <w:sdtEndPr/>
        <w:sdtContent>
          <w:r w:rsidR="00683A91" w:rsidRPr="003404F2">
            <w:rPr>
              <w:rFonts w:ascii="Segoe UI Symbol" w:eastAsia="MS Gothic" w:hAnsi="Segoe UI Symbol" w:cs="Segoe UI Symbol"/>
            </w:rPr>
            <w:t>☐</w:t>
          </w:r>
        </w:sdtContent>
      </w:sdt>
      <w:r w:rsidR="00683A91" w:rsidRPr="003404F2">
        <w:t xml:space="preserve">  </w:t>
      </w:r>
      <w:r w:rsidR="00683A91" w:rsidRPr="003404F2">
        <w:rPr>
          <w:b/>
          <w:bCs/>
        </w:rPr>
        <w:t>No</w:t>
      </w:r>
    </w:p>
    <w:p w14:paraId="4733B4D5" w14:textId="45F74D38" w:rsidR="00683A91" w:rsidRPr="003404F2" w:rsidRDefault="00F4669A" w:rsidP="00683A91">
      <w:pPr>
        <w:ind w:left="851" w:hanging="851"/>
      </w:pPr>
      <w:sdt>
        <w:sdtPr>
          <w:id w:val="1749768877"/>
          <w14:checkbox>
            <w14:checked w14:val="0"/>
            <w14:checkedState w14:val="2612" w14:font="MS Gothic"/>
            <w14:uncheckedState w14:val="2610" w14:font="MS Gothic"/>
          </w14:checkbox>
        </w:sdtPr>
        <w:sdtEndPr/>
        <w:sdtContent>
          <w:r w:rsidR="006A1B07">
            <w:rPr>
              <w:rFonts w:ascii="MS Gothic" w:eastAsia="MS Gothic" w:hAnsi="MS Gothic" w:hint="eastAsia"/>
            </w:rPr>
            <w:t>☐</w:t>
          </w:r>
        </w:sdtContent>
      </w:sdt>
      <w:r w:rsidR="00683A91" w:rsidRPr="003404F2">
        <w:t xml:space="preserve">  </w:t>
      </w:r>
      <w:r w:rsidR="00683A91" w:rsidRPr="003404F2">
        <w:rPr>
          <w:b/>
          <w:bCs/>
        </w:rPr>
        <w:t>Sì</w:t>
      </w:r>
      <w:r w:rsidR="00683A91" w:rsidRPr="003404F2">
        <w:t xml:space="preserve"> — specificare la tipologia di opere, comprese le opere non ammissibili ai fini del finanziamento ma, ma funzionalmente correlate al progetto candidato (selezione multipla):</w:t>
      </w:r>
    </w:p>
    <w:p w14:paraId="25AD2BD8" w14:textId="0A5C72D4" w:rsidR="00683A91" w:rsidRPr="003404F2" w:rsidRDefault="00F4669A" w:rsidP="00683A91">
      <w:pPr>
        <w:ind w:left="851"/>
      </w:pPr>
      <w:sdt>
        <w:sdtPr>
          <w:id w:val="-276942878"/>
          <w14:checkbox>
            <w14:checked w14:val="0"/>
            <w14:checkedState w14:val="2612" w14:font="MS Gothic"/>
            <w14:uncheckedState w14:val="2610" w14:font="MS Gothic"/>
          </w14:checkbox>
        </w:sdtPr>
        <w:sdtEndPr/>
        <w:sdtContent>
          <w:r w:rsidR="00963DB9">
            <w:rPr>
              <w:rFonts w:ascii="MS Gothic" w:eastAsia="MS Gothic" w:hAnsi="MS Gothic" w:hint="eastAsia"/>
            </w:rPr>
            <w:t>☐</w:t>
          </w:r>
        </w:sdtContent>
      </w:sdt>
      <w:r w:rsidR="00683A91" w:rsidRPr="003404F2">
        <w:t xml:space="preserve"> Facciate / involucro edilizio (es. isolamento a cappotto, rivestimenti esterni)</w:t>
      </w:r>
    </w:p>
    <w:p w14:paraId="7F77B67C" w14:textId="77777777" w:rsidR="00683A91" w:rsidRPr="003404F2" w:rsidRDefault="00F4669A" w:rsidP="00683A91">
      <w:pPr>
        <w:ind w:left="851"/>
      </w:pPr>
      <w:sdt>
        <w:sdtPr>
          <w:id w:val="968474499"/>
          <w14:checkbox>
            <w14:checked w14:val="0"/>
            <w14:checkedState w14:val="2612" w14:font="MS Gothic"/>
            <w14:uncheckedState w14:val="2610" w14:font="MS Gothic"/>
          </w14:checkbox>
        </w:sdtPr>
        <w:sdtEndPr/>
        <w:sdtContent>
          <w:r w:rsidR="00683A91" w:rsidRPr="003404F2">
            <w:rPr>
              <w:rFonts w:ascii="Segoe UI Symbol" w:eastAsia="MS Gothic" w:hAnsi="Segoe UI Symbol" w:cs="Segoe UI Symbol"/>
            </w:rPr>
            <w:t>☐</w:t>
          </w:r>
        </w:sdtContent>
      </w:sdt>
      <w:r w:rsidR="00683A91" w:rsidRPr="003404F2">
        <w:t xml:space="preserve">  Copertura</w:t>
      </w:r>
    </w:p>
    <w:p w14:paraId="2EA0BC04" w14:textId="3A133DB1" w:rsidR="00683A91" w:rsidRPr="003404F2" w:rsidRDefault="00EA143F" w:rsidP="00683A91">
      <w:pPr>
        <w:ind w:left="851"/>
      </w:pPr>
      <w:r w:rsidRPr="003404F2">
        <w:rPr>
          <w:rFonts w:ascii="Segoe UI Symbol" w:hAnsi="Segoe UI Symbol" w:cs="Segoe UI Symbol"/>
        </w:rPr>
        <w:t>☐</w:t>
      </w:r>
      <w:r w:rsidRPr="003404F2">
        <w:t xml:space="preserve"> Vani</w:t>
      </w:r>
      <w:r w:rsidR="00683A91" w:rsidRPr="003404F2">
        <w:t xml:space="preserve"> scala / spazi di collegamento verticale</w:t>
      </w:r>
    </w:p>
    <w:p w14:paraId="6759C0CA" w14:textId="77777777" w:rsidR="00683A91" w:rsidRPr="003404F2" w:rsidRDefault="00F4669A" w:rsidP="00683A91">
      <w:pPr>
        <w:ind w:left="851"/>
      </w:pPr>
      <w:sdt>
        <w:sdtPr>
          <w:id w:val="1665583597"/>
          <w14:checkbox>
            <w14:checked w14:val="0"/>
            <w14:checkedState w14:val="2612" w14:font="MS Gothic"/>
            <w14:uncheckedState w14:val="2610" w14:font="MS Gothic"/>
          </w14:checkbox>
        </w:sdtPr>
        <w:sdtEndPr/>
        <w:sdtContent>
          <w:r w:rsidR="00683A91" w:rsidRPr="003404F2">
            <w:rPr>
              <w:rFonts w:ascii="Segoe UI Symbol" w:eastAsia="MS Gothic" w:hAnsi="Segoe UI Symbol" w:cs="Segoe UI Symbol"/>
            </w:rPr>
            <w:t>☐</w:t>
          </w:r>
        </w:sdtContent>
      </w:sdt>
      <w:r w:rsidR="00683A91" w:rsidRPr="003404F2">
        <w:t xml:space="preserve">  Impianti comuni </w:t>
      </w:r>
    </w:p>
    <w:p w14:paraId="7945EF54" w14:textId="77777777" w:rsidR="00683A91" w:rsidRPr="003404F2" w:rsidRDefault="00F4669A" w:rsidP="00683A91">
      <w:pPr>
        <w:ind w:left="851"/>
      </w:pPr>
      <w:sdt>
        <w:sdtPr>
          <w:id w:val="-477221165"/>
          <w14:checkbox>
            <w14:checked w14:val="0"/>
            <w14:checkedState w14:val="2612" w14:font="MS Gothic"/>
            <w14:uncheckedState w14:val="2610" w14:font="MS Gothic"/>
          </w14:checkbox>
        </w:sdtPr>
        <w:sdtEndPr/>
        <w:sdtContent>
          <w:r w:rsidR="00683A91" w:rsidRPr="003404F2">
            <w:rPr>
              <w:rFonts w:ascii="Segoe UI Symbol" w:eastAsia="MS Gothic" w:hAnsi="Segoe UI Symbol" w:cs="Segoe UI Symbol"/>
            </w:rPr>
            <w:t>☐</w:t>
          </w:r>
        </w:sdtContent>
      </w:sdt>
      <w:r w:rsidR="00683A91" w:rsidRPr="003404F2">
        <w:t xml:space="preserve"> Aree esterne pertinenziali </w:t>
      </w:r>
    </w:p>
    <w:p w14:paraId="0AFB6394" w14:textId="77777777" w:rsidR="00683A91" w:rsidRPr="003404F2" w:rsidRDefault="00F4669A" w:rsidP="00683A91">
      <w:pPr>
        <w:ind w:left="851"/>
      </w:pPr>
      <w:sdt>
        <w:sdtPr>
          <w:id w:val="-1470437588"/>
          <w14:checkbox>
            <w14:checked w14:val="0"/>
            <w14:checkedState w14:val="2612" w14:font="MS Gothic"/>
            <w14:uncheckedState w14:val="2610" w14:font="MS Gothic"/>
          </w14:checkbox>
        </w:sdtPr>
        <w:sdtEndPr/>
        <w:sdtContent>
          <w:r w:rsidR="00683A91" w:rsidRPr="003404F2">
            <w:rPr>
              <w:rFonts w:ascii="Segoe UI Symbol" w:eastAsia="MS Gothic" w:hAnsi="Segoe UI Symbol" w:cs="Segoe UI Symbol"/>
            </w:rPr>
            <w:t>☐</w:t>
          </w:r>
        </w:sdtContent>
      </w:sdt>
      <w:r w:rsidR="00683A91" w:rsidRPr="003404F2">
        <w:t xml:space="preserve"> Altro (specificare): ____</w:t>
      </w:r>
    </w:p>
    <w:p w14:paraId="2A52DE3F" w14:textId="3CE2A227" w:rsidR="009733B1" w:rsidRPr="0097003B" w:rsidRDefault="009733B1" w:rsidP="4904B37D">
      <w:pPr>
        <w:numPr>
          <w:ilvl w:val="0"/>
          <w:numId w:val="15"/>
        </w:numPr>
        <w:tabs>
          <w:tab w:val="left" w:pos="4705"/>
        </w:tabs>
        <w:spacing w:line="276" w:lineRule="auto"/>
        <w:jc w:val="both"/>
      </w:pPr>
      <w:r w:rsidRPr="79D4C859">
        <w:t xml:space="preserve">Il beneficiario è un </w:t>
      </w:r>
      <w:r w:rsidR="3AA48B32" w:rsidRPr="79D4C859">
        <w:t>ente</w:t>
      </w:r>
      <w:r w:rsidRPr="79D4C859">
        <w:t xml:space="preserve"> pubblico </w:t>
      </w:r>
      <w:r w:rsidR="00E46245" w:rsidRPr="79D4C859">
        <w:rPr>
          <w:rFonts w:ascii="Wingdings" w:eastAsia="Wingdings" w:hAnsi="Wingdings"/>
        </w:rPr>
        <w:t>à</w:t>
      </w:r>
      <w:r w:rsidR="00E46245" w:rsidRPr="79D4C859">
        <w:t xml:space="preserve"> compilare </w:t>
      </w:r>
      <w:r w:rsidRPr="0097003B">
        <w:t>modulo A</w:t>
      </w:r>
    </w:p>
    <w:p w14:paraId="3745C0CE" w14:textId="41678313" w:rsidR="009733B1" w:rsidRPr="0097003B" w:rsidRDefault="009733B1" w:rsidP="4904B37D">
      <w:pPr>
        <w:numPr>
          <w:ilvl w:val="0"/>
          <w:numId w:val="15"/>
        </w:numPr>
        <w:tabs>
          <w:tab w:val="left" w:pos="4705"/>
        </w:tabs>
        <w:spacing w:line="276" w:lineRule="auto"/>
        <w:jc w:val="both"/>
      </w:pPr>
      <w:r w:rsidRPr="0097003B">
        <w:t xml:space="preserve">Il beneficiario è un soggetto privato </w:t>
      </w:r>
      <w:r w:rsidR="00E46245" w:rsidRPr="0097003B">
        <w:rPr>
          <w:rFonts w:ascii="Wingdings" w:eastAsia="Wingdings" w:hAnsi="Wingdings"/>
        </w:rPr>
        <w:t>à</w:t>
      </w:r>
      <w:r w:rsidR="00E46245" w:rsidRPr="0097003B">
        <w:t xml:space="preserve"> compilare modulo B</w:t>
      </w:r>
    </w:p>
    <w:p w14:paraId="109591D3" w14:textId="6E9ADBA5" w:rsidR="00CA3A5E" w:rsidRDefault="00CA3A5E">
      <w:pPr>
        <w:spacing w:line="278" w:lineRule="auto"/>
        <w:rPr>
          <w:b/>
          <w:bCs/>
        </w:rPr>
      </w:pPr>
      <w:r>
        <w:rPr>
          <w:b/>
          <w:bCs/>
        </w:rPr>
        <w:br w:type="page"/>
      </w:r>
    </w:p>
    <w:p w14:paraId="45E9476C" w14:textId="77777777" w:rsidR="00301FAD" w:rsidRDefault="00301FAD" w:rsidP="4904B37D">
      <w:pPr>
        <w:jc w:val="center"/>
        <w:rPr>
          <w:b/>
          <w:bCs/>
        </w:rPr>
      </w:pPr>
    </w:p>
    <w:p w14:paraId="08741A28" w14:textId="36EAB17C" w:rsidR="009733B1" w:rsidRPr="007A4F6E" w:rsidRDefault="009733B1" w:rsidP="00EA143F">
      <w:pPr>
        <w:pStyle w:val="Titolo1"/>
      </w:pPr>
      <w:r w:rsidRPr="007A4F6E">
        <w:t xml:space="preserve">MODULO A – </w:t>
      </w:r>
      <w:r w:rsidR="00D82BD6" w:rsidRPr="007A4F6E">
        <w:t>E</w:t>
      </w:r>
      <w:r w:rsidR="025B815F" w:rsidRPr="007A4F6E">
        <w:t>nti</w:t>
      </w:r>
      <w:r w:rsidRPr="007A4F6E">
        <w:t xml:space="preserve"> pubblic</w:t>
      </w:r>
      <w:r w:rsidR="00C05681" w:rsidRPr="007A4F6E">
        <w:t>i</w:t>
      </w:r>
    </w:p>
    <w:p w14:paraId="067A5746" w14:textId="4E555333" w:rsidR="00800FE0" w:rsidRPr="003404F2" w:rsidRDefault="00800FE0" w:rsidP="009F41BA">
      <w:pPr>
        <w:spacing w:before="360" w:after="240"/>
        <w:jc w:val="center"/>
        <w:rPr>
          <w:b/>
        </w:rPr>
      </w:pPr>
      <w:r w:rsidRPr="003404F2">
        <w:rPr>
          <w:b/>
        </w:rPr>
        <w:t>PREMESSO CHE</w:t>
      </w:r>
    </w:p>
    <w:p w14:paraId="121A507D" w14:textId="788FFDBB" w:rsidR="00800FE0" w:rsidRPr="003404F2" w:rsidRDefault="00800FE0" w:rsidP="4904B37D">
      <w:pPr>
        <w:numPr>
          <w:ilvl w:val="0"/>
          <w:numId w:val="82"/>
        </w:numPr>
        <w:spacing w:line="276" w:lineRule="auto"/>
        <w:jc w:val="both"/>
        <w:rPr>
          <w:color w:val="000000" w:themeColor="text1"/>
        </w:rPr>
      </w:pPr>
      <w:r w:rsidRPr="003404F2">
        <w:t xml:space="preserve">La compilazione del presente modulo è richiesta in sede di adesione al bando ai fini della verifica di conformità al principio </w:t>
      </w:r>
      <w:r w:rsidR="00C05681" w:rsidRPr="003404F2" w:rsidDel="00C05681">
        <w:t>D</w:t>
      </w:r>
      <w:r w:rsidRPr="003404F2">
        <w:t xml:space="preserve">o </w:t>
      </w:r>
      <w:r w:rsidR="00C05681" w:rsidRPr="003404F2">
        <w:t>N</w:t>
      </w:r>
      <w:r w:rsidRPr="003404F2">
        <w:t xml:space="preserve">o </w:t>
      </w:r>
      <w:proofErr w:type="spellStart"/>
      <w:r w:rsidR="00C05681" w:rsidRPr="003404F2">
        <w:t>S</w:t>
      </w:r>
      <w:r w:rsidRPr="003404F2">
        <w:t>ignificant</w:t>
      </w:r>
      <w:proofErr w:type="spellEnd"/>
      <w:r w:rsidRPr="003404F2">
        <w:t xml:space="preserve"> </w:t>
      </w:r>
      <w:r w:rsidR="00C05681" w:rsidRPr="003404F2">
        <w:t>H</w:t>
      </w:r>
      <w:r w:rsidRPr="003404F2">
        <w:t>arm - DNSH</w:t>
      </w:r>
      <w:r w:rsidRPr="003404F2">
        <w:footnoteReference w:id="3"/>
      </w:r>
      <w:r w:rsidRPr="003404F2">
        <w:t xml:space="preserve">; </w:t>
      </w:r>
    </w:p>
    <w:p w14:paraId="7B37CDC1" w14:textId="3EF30DB8" w:rsidR="00800FE0" w:rsidRPr="003404F2" w:rsidRDefault="00800FE0" w:rsidP="4904B37D">
      <w:pPr>
        <w:numPr>
          <w:ilvl w:val="0"/>
          <w:numId w:val="82"/>
        </w:numPr>
        <w:autoSpaceDE w:val="0"/>
        <w:autoSpaceDN w:val="0"/>
        <w:adjustRightInd w:val="0"/>
        <w:spacing w:after="0" w:line="276" w:lineRule="auto"/>
        <w:jc w:val="both"/>
        <w:rPr>
          <w:rFonts w:cs="Century Gothic"/>
          <w:color w:val="000000"/>
          <w:u w:val="single"/>
          <w14:ligatures w14:val="standardContextual"/>
        </w:rPr>
      </w:pPr>
      <w:r w:rsidRPr="003404F2">
        <w:rPr>
          <w:rFonts w:cs="Century Gothic"/>
          <w:color w:val="000000" w:themeColor="text1"/>
          <w:u w:val="single"/>
        </w:rPr>
        <w:t>In assenza della scheda o in caso di scheda non compilata, il progetto non po</w:t>
      </w:r>
      <w:r w:rsidR="00E962D6" w:rsidRPr="003404F2">
        <w:rPr>
          <w:rFonts w:cs="Century Gothic"/>
          <w:color w:val="000000" w:themeColor="text1"/>
          <w:u w:val="single"/>
        </w:rPr>
        <w:t xml:space="preserve">trà </w:t>
      </w:r>
      <w:r w:rsidRPr="003404F2">
        <w:rPr>
          <w:rFonts w:cs="Century Gothic"/>
          <w:color w:val="000000" w:themeColor="text1"/>
          <w:u w:val="single"/>
        </w:rPr>
        <w:t xml:space="preserve">essere ritenuto ammissibile; </w:t>
      </w:r>
    </w:p>
    <w:p w14:paraId="778E580F" w14:textId="2CE7B1A6" w:rsidR="00800FE0" w:rsidRPr="009F41BA" w:rsidRDefault="00800FE0" w:rsidP="009F41BA">
      <w:pPr>
        <w:spacing w:before="360" w:after="240"/>
        <w:jc w:val="center"/>
        <w:rPr>
          <w:b/>
        </w:rPr>
      </w:pPr>
      <w:r w:rsidRPr="009F41BA">
        <w:rPr>
          <w:b/>
        </w:rPr>
        <w:t>DICHIARA</w:t>
      </w:r>
    </w:p>
    <w:p w14:paraId="3E99BDC4" w14:textId="41EFA2E0" w:rsidR="00086CA7" w:rsidRPr="000D7C8B" w:rsidRDefault="00086CA7" w:rsidP="4904B37D">
      <w:pPr>
        <w:autoSpaceDE w:val="0"/>
        <w:autoSpaceDN w:val="0"/>
        <w:adjustRightInd w:val="0"/>
        <w:spacing w:after="0" w:line="276" w:lineRule="auto"/>
        <w:jc w:val="both"/>
      </w:pPr>
      <w:r w:rsidRPr="4904B37D">
        <w:rPr>
          <w:b/>
          <w:bCs/>
        </w:rPr>
        <w:t xml:space="preserve">a) Rispetto dei Criteri Ambientali Minimi (CAM) </w:t>
      </w:r>
      <w:r w:rsidR="004E4D95" w:rsidRPr="4904B37D">
        <w:rPr>
          <w:b/>
          <w:bCs/>
        </w:rPr>
        <w:t xml:space="preserve">vigenti </w:t>
      </w:r>
      <w:r w:rsidRPr="4904B37D">
        <w:rPr>
          <w:b/>
          <w:bCs/>
        </w:rPr>
        <w:t xml:space="preserve">per l’edilizia - DM </w:t>
      </w:r>
      <w:r w:rsidR="009733B1" w:rsidRPr="4904B37D">
        <w:rPr>
          <w:b/>
          <w:bCs/>
        </w:rPr>
        <w:t xml:space="preserve">24 novembre 2025 e </w:t>
      </w:r>
      <w:proofErr w:type="spellStart"/>
      <w:proofErr w:type="gramStart"/>
      <w:r w:rsidR="009733B1" w:rsidRPr="4904B37D">
        <w:rPr>
          <w:b/>
          <w:bCs/>
        </w:rPr>
        <w:t>s.m.i.</w:t>
      </w:r>
      <w:proofErr w:type="spellEnd"/>
      <w:r w:rsidRPr="4904B37D">
        <w:rPr>
          <w:b/>
          <w:bCs/>
        </w:rPr>
        <w:t>.</w:t>
      </w:r>
      <w:proofErr w:type="gramEnd"/>
    </w:p>
    <w:p w14:paraId="2B11DA07" w14:textId="5AF28695" w:rsidR="00086CA7" w:rsidRPr="00111154" w:rsidRDefault="00086CA7" w:rsidP="4904B37D">
      <w:pPr>
        <w:autoSpaceDE w:val="0"/>
        <w:autoSpaceDN w:val="0"/>
        <w:adjustRightInd w:val="0"/>
        <w:spacing w:after="0" w:line="276" w:lineRule="auto"/>
        <w:jc w:val="both"/>
      </w:pPr>
      <w:r w:rsidRPr="4904B37D">
        <w:t xml:space="preserve">Ai fini della verifica di conformità al principio DNSH, </w:t>
      </w:r>
      <w:r w:rsidR="005A2FA3" w:rsidRPr="4904B37D">
        <w:t>fa fede</w:t>
      </w:r>
      <w:r w:rsidRPr="4904B37D">
        <w:t xml:space="preserve"> la </w:t>
      </w:r>
      <w:r w:rsidRPr="4904B37D">
        <w:rPr>
          <w:b/>
          <w:bCs/>
        </w:rPr>
        <w:t xml:space="preserve">“Relazione CAM” </w:t>
      </w:r>
      <w:r w:rsidRPr="4904B37D">
        <w:t xml:space="preserve">di cui </w:t>
      </w:r>
      <w:r w:rsidR="008F336B" w:rsidRPr="4904B37D">
        <w:t>a</w:t>
      </w:r>
      <w:r w:rsidR="003F474A">
        <w:t>l</w:t>
      </w:r>
      <w:r w:rsidR="008F336B" w:rsidRPr="4904B37D">
        <w:t xml:space="preserve"> punt</w:t>
      </w:r>
      <w:r w:rsidR="003F474A">
        <w:t>o</w:t>
      </w:r>
      <w:r w:rsidR="008F336B" w:rsidRPr="4904B37D">
        <w:t xml:space="preserve"> </w:t>
      </w:r>
      <w:r w:rsidRPr="4904B37D">
        <w:t>2.</w:t>
      </w:r>
      <w:r w:rsidR="008F336B" w:rsidRPr="4904B37D">
        <w:t>1</w:t>
      </w:r>
      <w:r w:rsidRPr="4904B37D">
        <w:t xml:space="preserve">.1del </w:t>
      </w:r>
      <w:r w:rsidRPr="003404F2">
        <w:rPr>
          <w:b/>
          <w:bCs/>
        </w:rPr>
        <w:t xml:space="preserve">DM </w:t>
      </w:r>
      <w:r w:rsidR="009733B1" w:rsidRPr="003404F2">
        <w:rPr>
          <w:b/>
          <w:bCs/>
        </w:rPr>
        <w:t>24 novembre 2025</w:t>
      </w:r>
      <w:r w:rsidR="008F336B" w:rsidRPr="4904B37D">
        <w:t xml:space="preserve">, redatta secondo il modello messo a disposizione dal Ministero dell’Ambiente e della Sicurezza energetica, </w:t>
      </w:r>
      <w:r w:rsidR="004433C4" w:rsidRPr="4904B37D">
        <w:t xml:space="preserve">scaricabile all’indirizzo </w:t>
      </w:r>
      <w:hyperlink w:history="1">
        <w:r w:rsidR="004433C4" w:rsidRPr="4904B37D">
          <w:rPr>
            <w:rStyle w:val="Collegamentoipertestuale"/>
          </w:rPr>
          <w:t>https://www.mase.gov.it/portale/cam-vigenti</w:t>
        </w:r>
      </w:hyperlink>
      <w:r w:rsidR="004433C4">
        <w:rPr>
          <w:rStyle w:val="Collegamentoipertestuale"/>
        </w:rPr>
        <w:t xml:space="preserve"> </w:t>
      </w:r>
      <w:r w:rsidR="004433C4" w:rsidRPr="4904B37D">
        <w:t>, nella sezione Edilizia.</w:t>
      </w:r>
    </w:p>
    <w:p w14:paraId="3BF56265" w14:textId="77777777" w:rsidR="004D04B3" w:rsidRDefault="004D04B3" w:rsidP="4904B37D">
      <w:pPr>
        <w:tabs>
          <w:tab w:val="left" w:pos="4705"/>
        </w:tabs>
        <w:spacing w:line="276" w:lineRule="auto"/>
        <w:jc w:val="both"/>
      </w:pPr>
    </w:p>
    <w:p w14:paraId="66E5FF81" w14:textId="3A0ABB34" w:rsidR="00086CA7" w:rsidRDefault="006D7584" w:rsidP="4904B37D">
      <w:pPr>
        <w:tabs>
          <w:tab w:val="left" w:pos="4705"/>
        </w:tabs>
        <w:spacing w:line="276" w:lineRule="auto"/>
        <w:jc w:val="both"/>
      </w:pPr>
      <w:r w:rsidRPr="4904B37D">
        <w:t>Si chiede</w:t>
      </w:r>
      <w:r w:rsidR="005A2FA3" w:rsidRPr="4904B37D">
        <w:t xml:space="preserve"> pertanto</w:t>
      </w:r>
      <w:r w:rsidRPr="4904B37D">
        <w:t xml:space="preserve"> di i</w:t>
      </w:r>
      <w:r w:rsidR="00086CA7" w:rsidRPr="4904B37D">
        <w:t>ndicare la casistica pertinente,</w:t>
      </w:r>
      <w:r w:rsidR="004D04B3" w:rsidRPr="4904B37D">
        <w:t xml:space="preserve"> </w:t>
      </w:r>
      <w:r w:rsidR="004D04B3" w:rsidRPr="4904B37D">
        <w:rPr>
          <w:u w:val="single"/>
        </w:rPr>
        <w:t>in coerenza con il livello progettuale</w:t>
      </w:r>
      <w:r w:rsidR="00086CA7" w:rsidRPr="4904B37D">
        <w:t xml:space="preserve"> in essere </w:t>
      </w:r>
      <w:r w:rsidRPr="4904B37D">
        <w:t>al momento di presentazione del</w:t>
      </w:r>
      <w:r w:rsidR="004D04B3" w:rsidRPr="4904B37D">
        <w:t>la domanda</w:t>
      </w:r>
      <w:r w:rsidRPr="4904B37D">
        <w:t xml:space="preserve">: </w:t>
      </w:r>
    </w:p>
    <w:p w14:paraId="2087E436" w14:textId="6D32A16E" w:rsidR="00086CA7" w:rsidRPr="000D7C8B" w:rsidRDefault="00086CA7" w:rsidP="003404F2">
      <w:pPr>
        <w:numPr>
          <w:ilvl w:val="0"/>
          <w:numId w:val="15"/>
        </w:numPr>
        <w:tabs>
          <w:tab w:val="left" w:pos="4705"/>
        </w:tabs>
        <w:spacing w:before="120" w:line="276" w:lineRule="auto"/>
        <w:ind w:left="635" w:hanging="357"/>
        <w:jc w:val="both"/>
      </w:pPr>
      <w:r w:rsidRPr="4904B37D">
        <w:t xml:space="preserve">Relazione CAM </w:t>
      </w:r>
      <w:r w:rsidR="009733B1" w:rsidRPr="4904B37D">
        <w:t>su PFTE</w:t>
      </w:r>
      <w:r w:rsidRPr="4904B37D">
        <w:t xml:space="preserve"> </w:t>
      </w:r>
      <w:r w:rsidR="008F336B" w:rsidRPr="4904B37D">
        <w:t>ex art 2.1.1</w:t>
      </w:r>
      <w:r w:rsidR="004433C4">
        <w:t xml:space="preserve"> </w:t>
      </w:r>
      <w:r w:rsidR="008F336B" w:rsidRPr="4904B37D">
        <w:t>del DM 24 novembre 2025</w:t>
      </w:r>
    </w:p>
    <w:p w14:paraId="301FCA6C" w14:textId="66AA2F80" w:rsidR="002111E8" w:rsidRDefault="00086CA7" w:rsidP="002B1D5F">
      <w:pPr>
        <w:numPr>
          <w:ilvl w:val="0"/>
          <w:numId w:val="15"/>
        </w:numPr>
        <w:tabs>
          <w:tab w:val="left" w:pos="4705"/>
        </w:tabs>
        <w:spacing w:line="276" w:lineRule="auto"/>
        <w:jc w:val="both"/>
      </w:pPr>
      <w:r w:rsidRPr="4904B37D">
        <w:t xml:space="preserve">Relazione CAM </w:t>
      </w:r>
      <w:r w:rsidR="009733B1" w:rsidRPr="4904B37D">
        <w:t>su progetto esecutivo</w:t>
      </w:r>
      <w:r w:rsidR="008F336B" w:rsidRPr="4904B37D">
        <w:t xml:space="preserve"> ex art 2.1.1</w:t>
      </w:r>
      <w:r w:rsidR="004433C4">
        <w:t xml:space="preserve"> </w:t>
      </w:r>
      <w:r w:rsidR="008F336B" w:rsidRPr="4904B37D">
        <w:t>del DM 24 novembre 2025</w:t>
      </w:r>
    </w:p>
    <w:p w14:paraId="319B3EB1" w14:textId="3D73A65C" w:rsidR="00086CA7" w:rsidRPr="00580C1A" w:rsidRDefault="005A2FA3" w:rsidP="00C22BA2">
      <w:pPr>
        <w:tabs>
          <w:tab w:val="left" w:pos="4705"/>
        </w:tabs>
        <w:spacing w:line="276" w:lineRule="auto"/>
        <w:jc w:val="center"/>
      </w:pPr>
      <w:r w:rsidRPr="00580C1A">
        <w:t>e</w:t>
      </w:r>
    </w:p>
    <w:p w14:paraId="38A2DDC5" w14:textId="102BCFDC" w:rsidR="004D04B3" w:rsidRPr="00580C1A" w:rsidRDefault="005A2FA3" w:rsidP="4904B37D">
      <w:pPr>
        <w:numPr>
          <w:ilvl w:val="0"/>
          <w:numId w:val="15"/>
        </w:numPr>
        <w:tabs>
          <w:tab w:val="left" w:pos="4705"/>
        </w:tabs>
        <w:spacing w:line="276" w:lineRule="auto"/>
        <w:jc w:val="both"/>
      </w:pPr>
      <w:r w:rsidRPr="4904B37D">
        <w:t>s</w:t>
      </w:r>
      <w:r w:rsidR="004D04B3" w:rsidRPr="4904B37D">
        <w:t xml:space="preserve">i allega </w:t>
      </w:r>
      <w:r w:rsidR="00E46245" w:rsidRPr="4904B37D">
        <w:t xml:space="preserve">la </w:t>
      </w:r>
      <w:r w:rsidRPr="4904B37D">
        <w:t xml:space="preserve">corrispondente </w:t>
      </w:r>
      <w:r w:rsidR="00E46245" w:rsidRPr="4904B37D">
        <w:t xml:space="preserve">Relazione </w:t>
      </w:r>
      <w:r w:rsidR="00E46245" w:rsidRPr="00580C1A">
        <w:t>CAM</w:t>
      </w:r>
      <w:r w:rsidR="004D04B3" w:rsidRPr="00580C1A">
        <w:t xml:space="preserve"> </w:t>
      </w:r>
      <w:r w:rsidR="004D04B3" w:rsidRPr="003404F2">
        <w:rPr>
          <w:color w:val="E97132" w:themeColor="accent2"/>
        </w:rPr>
        <w:t>(obbligatorio)</w:t>
      </w:r>
    </w:p>
    <w:p w14:paraId="6B8073BB" w14:textId="2BED6A88" w:rsidR="00086CA7" w:rsidRPr="00B21F81" w:rsidRDefault="00086CA7" w:rsidP="4904B37D">
      <w:pPr>
        <w:spacing w:after="0" w:line="240" w:lineRule="auto"/>
        <w:ind w:left="426"/>
        <w:jc w:val="both"/>
        <w:rPr>
          <w:i/>
          <w:iCs/>
        </w:rPr>
      </w:pPr>
    </w:p>
    <w:p w14:paraId="39E4B1CA" w14:textId="276FCCFF" w:rsidR="00086CA7" w:rsidRDefault="00086CA7" w:rsidP="79D4C859">
      <w:pPr>
        <w:spacing w:after="0" w:line="240" w:lineRule="auto"/>
        <w:jc w:val="both"/>
        <w:rPr>
          <w:b/>
          <w:bCs/>
        </w:rPr>
      </w:pPr>
      <w:r w:rsidRPr="79D4C859">
        <w:rPr>
          <w:b/>
          <w:bCs/>
        </w:rPr>
        <w:t xml:space="preserve">b) </w:t>
      </w:r>
      <w:r w:rsidR="006D7584" w:rsidRPr="79D4C859">
        <w:rPr>
          <w:b/>
          <w:bCs/>
        </w:rPr>
        <w:t xml:space="preserve">Norme e regolamenti in materia di beni culturali e del paesaggio </w:t>
      </w:r>
      <w:r w:rsidR="31C9F935" w:rsidRPr="79D4C859">
        <w:rPr>
          <w:b/>
          <w:bCs/>
        </w:rPr>
        <w:t>(Dlgs 42/2004)</w:t>
      </w:r>
    </w:p>
    <w:p w14:paraId="31BAE805" w14:textId="1C6E5ECD" w:rsidR="006D7584" w:rsidRPr="00111154" w:rsidRDefault="006D7584" w:rsidP="00B21F81">
      <w:pPr>
        <w:spacing w:after="0" w:line="240" w:lineRule="auto"/>
        <w:jc w:val="both"/>
        <w:rPr>
          <w:rFonts w:cstheme="minorHAnsi"/>
          <w:bCs/>
        </w:rPr>
      </w:pPr>
      <w:r w:rsidRPr="00111154">
        <w:rPr>
          <w:rFonts w:cstheme="minorHAnsi"/>
          <w:bCs/>
        </w:rPr>
        <w:t>Il progetto deve risultare conforme al dettato normativo in materia di beni culturali e del paesaggio.</w:t>
      </w:r>
    </w:p>
    <w:p w14:paraId="51378D27" w14:textId="2995CCF5" w:rsidR="00E962D6" w:rsidRDefault="00E962D6" w:rsidP="00B21F81">
      <w:pPr>
        <w:spacing w:after="0" w:line="240" w:lineRule="auto"/>
        <w:jc w:val="both"/>
        <w:rPr>
          <w:rFonts w:cstheme="minorHAnsi"/>
          <w:b/>
          <w:bCs/>
        </w:rPr>
      </w:pPr>
    </w:p>
    <w:tbl>
      <w:tblPr>
        <w:tblStyle w:val="Grigliatabella"/>
        <w:tblW w:w="9918" w:type="dxa"/>
        <w:tblLayout w:type="fixed"/>
        <w:tblLook w:val="04A0" w:firstRow="1" w:lastRow="0" w:firstColumn="1" w:lastColumn="0" w:noHBand="0" w:noVBand="1"/>
      </w:tblPr>
      <w:tblGrid>
        <w:gridCol w:w="562"/>
        <w:gridCol w:w="3119"/>
        <w:gridCol w:w="4394"/>
        <w:gridCol w:w="1843"/>
      </w:tblGrid>
      <w:tr w:rsidR="00670F9B" w14:paraId="5A75E36B" w14:textId="1AF23F96" w:rsidTr="5B046940">
        <w:tc>
          <w:tcPr>
            <w:tcW w:w="9918" w:type="dxa"/>
            <w:gridSpan w:val="4"/>
          </w:tcPr>
          <w:p w14:paraId="71848E79" w14:textId="77777777" w:rsidR="00670F9B" w:rsidRDefault="00670F9B" w:rsidP="003404F2">
            <w:pPr>
              <w:ind w:left="316" w:right="70" w:hanging="284"/>
              <w:rPr>
                <w:b/>
                <w:bCs/>
                <w:sz w:val="18"/>
                <w:szCs w:val="18"/>
              </w:rPr>
            </w:pPr>
            <w:r w:rsidRPr="4904B37D">
              <w:rPr>
                <w:b/>
                <w:bCs/>
                <w:sz w:val="18"/>
                <w:szCs w:val="18"/>
              </w:rPr>
              <w:t xml:space="preserve">1) </w:t>
            </w:r>
            <w:r>
              <w:rPr>
                <w:b/>
                <w:bCs/>
                <w:sz w:val="18"/>
                <w:szCs w:val="18"/>
              </w:rPr>
              <w:t xml:space="preserve">Uno o più </w:t>
            </w:r>
            <w:r w:rsidRPr="4904B37D">
              <w:rPr>
                <w:b/>
                <w:bCs/>
                <w:sz w:val="18"/>
                <w:szCs w:val="18"/>
              </w:rPr>
              <w:t xml:space="preserve">Interventi </w:t>
            </w:r>
            <w:r>
              <w:rPr>
                <w:b/>
                <w:bCs/>
                <w:sz w:val="18"/>
                <w:szCs w:val="18"/>
              </w:rPr>
              <w:t xml:space="preserve">previsti dal progetto unitario </w:t>
            </w:r>
            <w:r w:rsidRPr="4904B37D">
              <w:rPr>
                <w:b/>
                <w:bCs/>
                <w:sz w:val="18"/>
                <w:szCs w:val="18"/>
              </w:rPr>
              <w:t>riguarda beni/aree sottoposti a vincolo di tutela culturale/paesaggistica ai sensi del Dlgs 42/2004</w:t>
            </w:r>
            <w:r>
              <w:rPr>
                <w:b/>
                <w:bCs/>
                <w:sz w:val="18"/>
                <w:szCs w:val="18"/>
              </w:rPr>
              <w:t>?</w:t>
            </w:r>
          </w:p>
          <w:p w14:paraId="0274E45F" w14:textId="518D93CE" w:rsidR="00670F9B" w:rsidRDefault="00F4669A" w:rsidP="003404F2">
            <w:pPr>
              <w:tabs>
                <w:tab w:val="left" w:pos="4705"/>
              </w:tabs>
              <w:spacing w:before="120"/>
              <w:ind w:left="448" w:hanging="318"/>
              <w:rPr>
                <w:sz w:val="18"/>
                <w:szCs w:val="18"/>
              </w:rPr>
            </w:pPr>
            <w:sdt>
              <w:sdtPr>
                <w:rPr>
                  <w:sz w:val="18"/>
                  <w:szCs w:val="18"/>
                </w:rPr>
                <w:id w:val="2066212009"/>
                <w14:checkbox>
                  <w14:checked w14:val="0"/>
                  <w14:checkedState w14:val="2612" w14:font="MS Gothic"/>
                  <w14:uncheckedState w14:val="2610" w14:font="MS Gothic"/>
                </w14:checkbox>
              </w:sdtPr>
              <w:sdtEndPr/>
              <w:sdtContent>
                <w:r w:rsidR="00670F9B">
                  <w:rPr>
                    <w:rFonts w:ascii="MS Gothic" w:eastAsia="MS Gothic" w:hAnsi="MS Gothic" w:hint="eastAsia"/>
                    <w:sz w:val="18"/>
                    <w:szCs w:val="18"/>
                  </w:rPr>
                  <w:t>☐</w:t>
                </w:r>
              </w:sdtContent>
            </w:sdt>
            <w:r w:rsidR="00670F9B" w:rsidRPr="4904B37D">
              <w:rPr>
                <w:sz w:val="18"/>
                <w:szCs w:val="18"/>
              </w:rPr>
              <w:t xml:space="preserve"> </w:t>
            </w:r>
            <w:r w:rsidR="005B1A58" w:rsidRPr="003404F2">
              <w:rPr>
                <w:b/>
                <w:bCs/>
                <w:sz w:val="18"/>
                <w:szCs w:val="18"/>
              </w:rPr>
              <w:t>NO</w:t>
            </w:r>
            <w:r w:rsidR="00670F9B">
              <w:rPr>
                <w:sz w:val="18"/>
                <w:szCs w:val="18"/>
              </w:rPr>
              <w:t xml:space="preserve"> </w:t>
            </w:r>
            <w:r w:rsidR="00670F9B" w:rsidRPr="00670F9B">
              <w:rPr>
                <w:rFonts w:ascii="Wingdings" w:eastAsia="Wingdings" w:hAnsi="Wingdings"/>
                <w:sz w:val="18"/>
                <w:szCs w:val="18"/>
              </w:rPr>
              <w:t>à</w:t>
            </w:r>
            <w:r w:rsidR="00670F9B">
              <w:rPr>
                <w:sz w:val="18"/>
                <w:szCs w:val="18"/>
              </w:rPr>
              <w:t xml:space="preserve"> procedere alla compilazione della sezione 2) di questa tabella </w:t>
            </w:r>
          </w:p>
          <w:p w14:paraId="5969CC4E" w14:textId="77777777" w:rsidR="00670F9B" w:rsidRPr="00111154" w:rsidRDefault="00670F9B" w:rsidP="004433C4">
            <w:pPr>
              <w:tabs>
                <w:tab w:val="left" w:pos="4705"/>
              </w:tabs>
              <w:ind w:left="451" w:hanging="319"/>
              <w:rPr>
                <w:sz w:val="18"/>
                <w:szCs w:val="18"/>
              </w:rPr>
            </w:pPr>
          </w:p>
          <w:p w14:paraId="5A7E1C0E" w14:textId="3C190516" w:rsidR="00670F9B" w:rsidRPr="003404F2" w:rsidRDefault="00F4669A" w:rsidP="003404F2">
            <w:pPr>
              <w:tabs>
                <w:tab w:val="left" w:pos="4705"/>
              </w:tabs>
              <w:ind w:left="741" w:hanging="609"/>
              <w:rPr>
                <w:color w:val="000000" w:themeColor="text1"/>
                <w:sz w:val="18"/>
                <w:szCs w:val="18"/>
              </w:rPr>
            </w:pPr>
            <w:sdt>
              <w:sdtPr>
                <w:rPr>
                  <w:sz w:val="18"/>
                  <w:szCs w:val="18"/>
                </w:rPr>
                <w:id w:val="-1705091854"/>
                <w14:checkbox>
                  <w14:checked w14:val="0"/>
                  <w14:checkedState w14:val="2612" w14:font="MS Gothic"/>
                  <w14:uncheckedState w14:val="2610" w14:font="MS Gothic"/>
                </w14:checkbox>
              </w:sdtPr>
              <w:sdtEndPr/>
              <w:sdtContent>
                <w:r w:rsidR="00670F9B">
                  <w:rPr>
                    <w:rFonts w:ascii="MS Gothic" w:eastAsia="MS Gothic" w:hAnsi="MS Gothic" w:hint="eastAsia"/>
                    <w:sz w:val="18"/>
                    <w:szCs w:val="18"/>
                  </w:rPr>
                  <w:t>☐</w:t>
                </w:r>
              </w:sdtContent>
            </w:sdt>
            <w:r w:rsidR="00670F9B" w:rsidRPr="79D4C859">
              <w:rPr>
                <w:sz w:val="18"/>
                <w:szCs w:val="18"/>
              </w:rPr>
              <w:t xml:space="preserve"> </w:t>
            </w:r>
            <w:proofErr w:type="gramStart"/>
            <w:r w:rsidR="005B1A58" w:rsidRPr="003404F2">
              <w:rPr>
                <w:b/>
                <w:bCs/>
                <w:sz w:val="18"/>
                <w:szCs w:val="18"/>
              </w:rPr>
              <w:t>SI</w:t>
            </w:r>
            <w:r w:rsidR="00670F9B">
              <w:rPr>
                <w:sz w:val="18"/>
                <w:szCs w:val="18"/>
              </w:rPr>
              <w:t xml:space="preserve">  </w:t>
            </w:r>
            <w:r w:rsidR="00670F9B" w:rsidRPr="00670F9B">
              <w:rPr>
                <w:rFonts w:ascii="Wingdings" w:eastAsia="Wingdings" w:hAnsi="Wingdings"/>
                <w:sz w:val="18"/>
                <w:szCs w:val="18"/>
              </w:rPr>
              <w:t>à</w:t>
            </w:r>
            <w:proofErr w:type="gramEnd"/>
            <w:r w:rsidR="00670F9B">
              <w:rPr>
                <w:sz w:val="18"/>
                <w:szCs w:val="18"/>
              </w:rPr>
              <w:t xml:space="preserve"> </w:t>
            </w:r>
            <w:r w:rsidR="00670F9B" w:rsidRPr="4904B37D">
              <w:rPr>
                <w:color w:val="3A3A3A" w:themeColor="background2" w:themeShade="40"/>
                <w:sz w:val="18"/>
                <w:szCs w:val="18"/>
              </w:rPr>
              <w:t xml:space="preserve">È necessario assoggettare </w:t>
            </w:r>
            <w:r w:rsidR="00670F9B">
              <w:rPr>
                <w:color w:val="3A3A3A" w:themeColor="background2" w:themeShade="40"/>
                <w:sz w:val="18"/>
                <w:szCs w:val="18"/>
              </w:rPr>
              <w:t>gli interventi</w:t>
            </w:r>
            <w:r w:rsidR="00670F9B" w:rsidRPr="4904B37D">
              <w:rPr>
                <w:color w:val="3A3A3A" w:themeColor="background2" w:themeShade="40"/>
                <w:sz w:val="18"/>
                <w:szCs w:val="18"/>
              </w:rPr>
              <w:t xml:space="preserve"> ad autorizzazione della Soprintendenza oppure ad autorizzazione paesaggistica; con riferimento al dettato del dpr n.31 del 13 febbraio</w:t>
            </w:r>
            <w:r w:rsidR="00670F9B">
              <w:rPr>
                <w:color w:val="3A3A3A" w:themeColor="background2" w:themeShade="40"/>
                <w:sz w:val="18"/>
                <w:szCs w:val="18"/>
              </w:rPr>
              <w:t xml:space="preserve">. </w:t>
            </w:r>
            <w:r w:rsidR="00670F9B" w:rsidRPr="003404F2">
              <w:rPr>
                <w:b/>
                <w:bCs/>
                <w:color w:val="3A3A3A" w:themeColor="background2" w:themeShade="40"/>
                <w:sz w:val="18"/>
                <w:szCs w:val="18"/>
              </w:rPr>
              <w:t>Si chiede di compilare per tali casistiche la</w:t>
            </w:r>
            <w:r w:rsidR="00683A91">
              <w:rPr>
                <w:b/>
                <w:bCs/>
                <w:color w:val="3A3A3A" w:themeColor="background2" w:themeShade="40"/>
                <w:sz w:val="18"/>
                <w:szCs w:val="18"/>
              </w:rPr>
              <w:t xml:space="preserve"> tabella</w:t>
            </w:r>
            <w:r w:rsidR="00670F9B" w:rsidRPr="003404F2">
              <w:rPr>
                <w:b/>
                <w:bCs/>
                <w:color w:val="3A3A3A" w:themeColor="background2" w:themeShade="40"/>
                <w:sz w:val="18"/>
                <w:szCs w:val="18"/>
              </w:rPr>
              <w:t xml:space="preserve"> </w:t>
            </w:r>
            <w:r w:rsidR="00C64F19">
              <w:rPr>
                <w:b/>
                <w:bCs/>
                <w:color w:val="3A3A3A" w:themeColor="background2" w:themeShade="40"/>
                <w:sz w:val="18"/>
                <w:szCs w:val="18"/>
              </w:rPr>
              <w:t>che</w:t>
            </w:r>
            <w:r w:rsidR="00670F9B" w:rsidRPr="003404F2">
              <w:rPr>
                <w:b/>
                <w:bCs/>
                <w:color w:val="3A3A3A" w:themeColor="background2" w:themeShade="40"/>
                <w:sz w:val="18"/>
                <w:szCs w:val="18"/>
              </w:rPr>
              <w:t xml:space="preserve"> seg</w:t>
            </w:r>
            <w:r w:rsidR="00C64F19" w:rsidRPr="003404F2">
              <w:rPr>
                <w:b/>
                <w:bCs/>
                <w:color w:val="3A3A3A" w:themeColor="background2" w:themeShade="40"/>
                <w:sz w:val="18"/>
                <w:szCs w:val="18"/>
              </w:rPr>
              <w:t>u</w:t>
            </w:r>
            <w:r w:rsidR="00670F9B" w:rsidRPr="003404F2">
              <w:rPr>
                <w:b/>
                <w:bCs/>
                <w:color w:val="3A3A3A" w:themeColor="background2" w:themeShade="40"/>
                <w:sz w:val="18"/>
                <w:szCs w:val="18"/>
              </w:rPr>
              <w:t>e</w:t>
            </w:r>
            <w:r w:rsidR="00683A91">
              <w:rPr>
                <w:b/>
                <w:bCs/>
                <w:color w:val="3A3A3A" w:themeColor="background2" w:themeShade="40"/>
                <w:sz w:val="18"/>
                <w:szCs w:val="18"/>
              </w:rPr>
              <w:t xml:space="preserve">, indicando i </w:t>
            </w:r>
            <w:r w:rsidR="003D5597" w:rsidRPr="003D5597">
              <w:rPr>
                <w:b/>
                <w:bCs/>
                <w:color w:val="E97132" w:themeColor="accent2"/>
                <w:sz w:val="18"/>
                <w:szCs w:val="18"/>
              </w:rPr>
              <w:t>codic</w:t>
            </w:r>
            <w:r w:rsidR="003D5597">
              <w:rPr>
                <w:b/>
                <w:bCs/>
                <w:color w:val="E97132" w:themeColor="accent2"/>
                <w:sz w:val="18"/>
                <w:szCs w:val="18"/>
              </w:rPr>
              <w:t>i</w:t>
            </w:r>
            <w:r w:rsidR="003D5597" w:rsidRPr="003D5597">
              <w:rPr>
                <w:b/>
                <w:bCs/>
                <w:color w:val="E97132" w:themeColor="accent2"/>
                <w:sz w:val="18"/>
                <w:szCs w:val="18"/>
              </w:rPr>
              <w:t xml:space="preserve"> alfanumeric</w:t>
            </w:r>
            <w:r w:rsidR="003D5597">
              <w:rPr>
                <w:b/>
                <w:bCs/>
                <w:color w:val="E97132" w:themeColor="accent2"/>
                <w:sz w:val="18"/>
                <w:szCs w:val="18"/>
              </w:rPr>
              <w:t>i</w:t>
            </w:r>
            <w:r w:rsidR="003D5597" w:rsidRPr="003D5597">
              <w:rPr>
                <w:b/>
                <w:bCs/>
                <w:color w:val="E97132" w:themeColor="accent2"/>
                <w:sz w:val="18"/>
                <w:szCs w:val="18"/>
              </w:rPr>
              <w:t xml:space="preserve"> identificativ</w:t>
            </w:r>
            <w:r w:rsidR="003D5597">
              <w:rPr>
                <w:b/>
                <w:bCs/>
                <w:color w:val="E97132" w:themeColor="accent2"/>
                <w:sz w:val="18"/>
                <w:szCs w:val="18"/>
              </w:rPr>
              <w:t xml:space="preserve">i </w:t>
            </w:r>
            <w:r w:rsidR="003D5597" w:rsidRPr="003404F2">
              <w:rPr>
                <w:color w:val="000000" w:themeColor="text1"/>
                <w:sz w:val="18"/>
                <w:szCs w:val="18"/>
              </w:rPr>
              <w:t>degli edifici</w:t>
            </w:r>
            <w:r w:rsidR="00683A91" w:rsidRPr="003404F2">
              <w:rPr>
                <w:color w:val="000000" w:themeColor="text1"/>
                <w:sz w:val="18"/>
                <w:szCs w:val="18"/>
              </w:rPr>
              <w:t xml:space="preserve"> interessati da ciascuna casistica</w:t>
            </w:r>
            <w:r w:rsidR="00FE6565">
              <w:rPr>
                <w:color w:val="000000" w:themeColor="text1"/>
                <w:sz w:val="18"/>
                <w:szCs w:val="18"/>
              </w:rPr>
              <w:t xml:space="preserve"> e lo stato della procedura</w:t>
            </w:r>
          </w:p>
        </w:tc>
      </w:tr>
      <w:tr w:rsidR="003D5597" w14:paraId="554FE339" w14:textId="77777777" w:rsidTr="00301FAD">
        <w:trPr>
          <w:cantSplit/>
          <w:trHeight w:val="274"/>
        </w:trPr>
        <w:tc>
          <w:tcPr>
            <w:tcW w:w="8075" w:type="dxa"/>
            <w:gridSpan w:val="3"/>
          </w:tcPr>
          <w:p w14:paraId="0A8B2181" w14:textId="77777777" w:rsidR="003D5597" w:rsidRDefault="003D5597" w:rsidP="00683A91">
            <w:pPr>
              <w:tabs>
                <w:tab w:val="left" w:pos="4705"/>
              </w:tabs>
              <w:ind w:left="319" w:hanging="319"/>
              <w:rPr>
                <w:sz w:val="18"/>
                <w:szCs w:val="18"/>
              </w:rPr>
            </w:pPr>
          </w:p>
        </w:tc>
        <w:tc>
          <w:tcPr>
            <w:tcW w:w="1843" w:type="dxa"/>
          </w:tcPr>
          <w:p w14:paraId="16910A96" w14:textId="3FF10E8D" w:rsidR="003D5597" w:rsidRPr="5B046940" w:rsidRDefault="003D5597" w:rsidP="5B046940">
            <w:pPr>
              <w:rPr>
                <w:b/>
                <w:bCs/>
                <w:i/>
                <w:iCs/>
                <w:color w:val="E97132" w:themeColor="accent2"/>
                <w:sz w:val="18"/>
                <w:szCs w:val="18"/>
              </w:rPr>
            </w:pPr>
            <w:r w:rsidRPr="5B046940">
              <w:rPr>
                <w:b/>
                <w:bCs/>
                <w:i/>
                <w:iCs/>
                <w:color w:val="E97132" w:themeColor="accent2"/>
                <w:sz w:val="18"/>
                <w:szCs w:val="18"/>
              </w:rPr>
              <w:t>Codic</w:t>
            </w:r>
            <w:r>
              <w:rPr>
                <w:b/>
                <w:bCs/>
                <w:i/>
                <w:iCs/>
                <w:color w:val="E97132" w:themeColor="accent2"/>
                <w:sz w:val="18"/>
                <w:szCs w:val="18"/>
              </w:rPr>
              <w:t>i</w:t>
            </w:r>
            <w:r w:rsidRPr="5B046940">
              <w:rPr>
                <w:b/>
                <w:bCs/>
                <w:i/>
                <w:iCs/>
                <w:color w:val="E97132" w:themeColor="accent2"/>
                <w:sz w:val="18"/>
                <w:szCs w:val="18"/>
              </w:rPr>
              <w:t xml:space="preserve"> alfanumeric</w:t>
            </w:r>
            <w:r>
              <w:rPr>
                <w:b/>
                <w:bCs/>
                <w:i/>
                <w:iCs/>
                <w:color w:val="E97132" w:themeColor="accent2"/>
                <w:sz w:val="18"/>
                <w:szCs w:val="18"/>
              </w:rPr>
              <w:t>i</w:t>
            </w:r>
            <w:r w:rsidRPr="5B046940">
              <w:rPr>
                <w:b/>
                <w:bCs/>
                <w:i/>
                <w:iCs/>
                <w:color w:val="E97132" w:themeColor="accent2"/>
                <w:sz w:val="18"/>
                <w:szCs w:val="18"/>
              </w:rPr>
              <w:t xml:space="preserve"> identificativ</w:t>
            </w:r>
            <w:r>
              <w:rPr>
                <w:b/>
                <w:bCs/>
                <w:i/>
                <w:iCs/>
                <w:color w:val="E97132" w:themeColor="accent2"/>
                <w:sz w:val="18"/>
                <w:szCs w:val="18"/>
              </w:rPr>
              <w:t>i</w:t>
            </w:r>
            <w:r w:rsidRPr="5B046940">
              <w:rPr>
                <w:b/>
                <w:bCs/>
                <w:i/>
                <w:iCs/>
                <w:color w:val="E97132" w:themeColor="accent2"/>
                <w:sz w:val="18"/>
                <w:szCs w:val="18"/>
              </w:rPr>
              <w:t xml:space="preserve"> de</w:t>
            </w:r>
            <w:r>
              <w:rPr>
                <w:b/>
                <w:bCs/>
                <w:i/>
                <w:iCs/>
                <w:color w:val="E97132" w:themeColor="accent2"/>
                <w:sz w:val="18"/>
                <w:szCs w:val="18"/>
              </w:rPr>
              <w:t xml:space="preserve">gli </w:t>
            </w:r>
            <w:r w:rsidRPr="5B046940">
              <w:rPr>
                <w:b/>
                <w:bCs/>
                <w:i/>
                <w:iCs/>
                <w:color w:val="E97132" w:themeColor="accent2"/>
                <w:sz w:val="18"/>
                <w:szCs w:val="18"/>
              </w:rPr>
              <w:t>edifici</w:t>
            </w:r>
            <w:r>
              <w:rPr>
                <w:b/>
                <w:bCs/>
                <w:i/>
                <w:iCs/>
                <w:color w:val="E97132" w:themeColor="accent2"/>
                <w:sz w:val="18"/>
                <w:szCs w:val="18"/>
              </w:rPr>
              <w:t>:</w:t>
            </w:r>
          </w:p>
        </w:tc>
      </w:tr>
      <w:tr w:rsidR="00C64F19" w14:paraId="242A35A4" w14:textId="1C6BAE75" w:rsidTr="003404F2">
        <w:trPr>
          <w:trHeight w:val="1490"/>
        </w:trPr>
        <w:tc>
          <w:tcPr>
            <w:tcW w:w="562" w:type="dxa"/>
            <w:vMerge w:val="restart"/>
          </w:tcPr>
          <w:p w14:paraId="0046BB86" w14:textId="77777777" w:rsidR="00C64F19" w:rsidRDefault="00C64F19" w:rsidP="437C3B55">
            <w:pPr>
              <w:ind w:right="70"/>
              <w:jc w:val="both"/>
              <w:rPr>
                <w:sz w:val="18"/>
                <w:szCs w:val="18"/>
              </w:rPr>
            </w:pPr>
          </w:p>
          <w:p w14:paraId="67AE41BB" w14:textId="4B93CFA9" w:rsidR="00C64F19" w:rsidRPr="00111154" w:rsidRDefault="00C64F19" w:rsidP="00322E07">
            <w:pPr>
              <w:tabs>
                <w:tab w:val="left" w:pos="4705"/>
              </w:tabs>
              <w:ind w:left="319" w:hanging="319"/>
              <w:rPr>
                <w:sz w:val="18"/>
                <w:szCs w:val="18"/>
              </w:rPr>
            </w:pPr>
          </w:p>
        </w:tc>
        <w:tc>
          <w:tcPr>
            <w:tcW w:w="3119" w:type="dxa"/>
            <w:vMerge w:val="restart"/>
            <w:vAlign w:val="center"/>
          </w:tcPr>
          <w:p w14:paraId="231CA323" w14:textId="77777777" w:rsidR="00C64F19" w:rsidRDefault="00C64F19">
            <w:pPr>
              <w:tabs>
                <w:tab w:val="left" w:pos="4705"/>
              </w:tabs>
              <w:rPr>
                <w:b/>
                <w:bCs/>
                <w:sz w:val="18"/>
                <w:szCs w:val="18"/>
              </w:rPr>
            </w:pPr>
            <w:bookmarkStart w:id="6" w:name="_Hlk172876294"/>
            <w:r w:rsidRPr="4904B37D">
              <w:rPr>
                <w:b/>
                <w:bCs/>
                <w:sz w:val="18"/>
                <w:szCs w:val="18"/>
              </w:rPr>
              <w:t>1A)</w:t>
            </w:r>
            <w:r w:rsidRPr="4904B37D">
              <w:rPr>
                <w:sz w:val="18"/>
                <w:szCs w:val="18"/>
              </w:rPr>
              <w:t xml:space="preserve"> </w:t>
            </w:r>
            <w:r w:rsidRPr="4904B37D">
              <w:rPr>
                <w:b/>
                <w:bCs/>
                <w:sz w:val="18"/>
                <w:szCs w:val="18"/>
              </w:rPr>
              <w:t xml:space="preserve">Beni Culturali </w:t>
            </w:r>
          </w:p>
          <w:p w14:paraId="4DD2F633" w14:textId="77777777" w:rsidR="00C64F19" w:rsidRPr="00111154" w:rsidRDefault="00C64F19">
            <w:pPr>
              <w:tabs>
                <w:tab w:val="left" w:pos="4705"/>
              </w:tabs>
              <w:rPr>
                <w:rFonts w:cstheme="minorHAnsi"/>
                <w:sz w:val="18"/>
                <w:szCs w:val="18"/>
              </w:rPr>
            </w:pPr>
          </w:p>
          <w:p w14:paraId="7499DED8" w14:textId="77777777" w:rsidR="00C64F19" w:rsidRDefault="00F4669A">
            <w:pPr>
              <w:tabs>
                <w:tab w:val="left" w:pos="4705"/>
              </w:tabs>
              <w:ind w:left="314" w:hanging="314"/>
              <w:rPr>
                <w:sz w:val="18"/>
                <w:szCs w:val="18"/>
              </w:rPr>
            </w:pPr>
            <w:sdt>
              <w:sdtPr>
                <w:rPr>
                  <w:sz w:val="18"/>
                  <w:szCs w:val="18"/>
                </w:rPr>
                <w:id w:val="-1710477602"/>
                <w14:checkbox>
                  <w14:checked w14:val="0"/>
                  <w14:checkedState w14:val="2612" w14:font="MS Gothic"/>
                  <w14:uncheckedState w14:val="2610" w14:font="MS Gothic"/>
                </w14:checkbox>
              </w:sdtPr>
              <w:sdtEndPr/>
              <w:sdtContent>
                <w:r w:rsidR="00C64F19" w:rsidRPr="437C3B55">
                  <w:rPr>
                    <w:rFonts w:ascii="MS Gothic" w:eastAsia="MS Gothic" w:hAnsi="MS Gothic"/>
                    <w:sz w:val="18"/>
                    <w:szCs w:val="18"/>
                  </w:rPr>
                  <w:t>☐</w:t>
                </w:r>
              </w:sdtContent>
            </w:sdt>
            <w:r w:rsidR="00C64F19" w:rsidRPr="437C3B55">
              <w:rPr>
                <w:b/>
                <w:bCs/>
                <w:sz w:val="18"/>
                <w:szCs w:val="18"/>
              </w:rPr>
              <w:t xml:space="preserve"> </w:t>
            </w:r>
            <w:r w:rsidR="00C64F19" w:rsidRPr="00D429D2">
              <w:rPr>
                <w:b/>
                <w:bCs/>
                <w:sz w:val="18"/>
                <w:szCs w:val="18"/>
              </w:rPr>
              <w:t>Il progetto prevede l’esecuzione di opere e lavori su beni culturali</w:t>
            </w:r>
            <w:r w:rsidR="00C64F19" w:rsidRPr="00D429D2">
              <w:rPr>
                <w:sz w:val="18"/>
                <w:szCs w:val="18"/>
              </w:rPr>
              <w:t xml:space="preserve"> (ai sensi del </w:t>
            </w:r>
            <w:proofErr w:type="spellStart"/>
            <w:r w:rsidR="00C64F19" w:rsidRPr="00D429D2">
              <w:rPr>
                <w:sz w:val="18"/>
                <w:szCs w:val="18"/>
              </w:rPr>
              <w:t>D.Lgs</w:t>
            </w:r>
            <w:proofErr w:type="spellEnd"/>
            <w:r w:rsidR="00C64F19" w:rsidRPr="00D429D2">
              <w:rPr>
                <w:sz w:val="18"/>
                <w:szCs w:val="18"/>
              </w:rPr>
              <w:t xml:space="preserve"> n. 42/2004 e </w:t>
            </w:r>
            <w:proofErr w:type="spellStart"/>
            <w:r w:rsidR="00C64F19" w:rsidRPr="00D429D2">
              <w:rPr>
                <w:sz w:val="18"/>
                <w:szCs w:val="18"/>
              </w:rPr>
              <w:t>s.m.i</w:t>
            </w:r>
            <w:proofErr w:type="spellEnd"/>
            <w:r w:rsidR="00C64F19" w:rsidRPr="00D429D2">
              <w:rPr>
                <w:sz w:val="18"/>
                <w:szCs w:val="18"/>
              </w:rPr>
              <w:t>)</w:t>
            </w:r>
          </w:p>
          <w:p w14:paraId="0A13E42C" w14:textId="77777777" w:rsidR="00C64F19" w:rsidRDefault="00C64F19">
            <w:pPr>
              <w:tabs>
                <w:tab w:val="left" w:pos="4705"/>
              </w:tabs>
              <w:ind w:left="314" w:hanging="314"/>
              <w:rPr>
                <w:sz w:val="18"/>
                <w:szCs w:val="18"/>
              </w:rPr>
            </w:pPr>
          </w:p>
          <w:bookmarkEnd w:id="6"/>
          <w:p w14:paraId="71DE7A5A" w14:textId="6BE93154" w:rsidR="00C64F19" w:rsidRPr="0005469D" w:rsidRDefault="006177D2" w:rsidP="003404F2">
            <w:pPr>
              <w:tabs>
                <w:tab w:val="left" w:pos="4705"/>
              </w:tabs>
              <w:ind w:left="313" w:hanging="31"/>
            </w:pPr>
            <w:r>
              <w:rPr>
                <w:sz w:val="18"/>
                <w:szCs w:val="18"/>
              </w:rPr>
              <w:t>deve pertanto ottenere</w:t>
            </w:r>
            <w:r w:rsidR="00C64F19">
              <w:rPr>
                <w:sz w:val="18"/>
                <w:szCs w:val="18"/>
              </w:rPr>
              <w:t xml:space="preserve"> </w:t>
            </w:r>
            <w:r w:rsidR="00C64F19" w:rsidRPr="4904B37D">
              <w:rPr>
                <w:b/>
                <w:bCs/>
                <w:i/>
                <w:iCs/>
                <w:sz w:val="18"/>
                <w:szCs w:val="18"/>
              </w:rPr>
              <w:t xml:space="preserve">Autorizzazione/Parere del Soprintendente </w:t>
            </w:r>
            <w:r w:rsidR="00C64F19" w:rsidRPr="003404F2">
              <w:rPr>
                <w:i/>
                <w:iCs/>
                <w:sz w:val="18"/>
                <w:szCs w:val="18"/>
              </w:rPr>
              <w:t xml:space="preserve">ex art 21 e 22 del </w:t>
            </w:r>
            <w:proofErr w:type="spellStart"/>
            <w:r w:rsidR="00C64F19" w:rsidRPr="003404F2">
              <w:rPr>
                <w:sz w:val="18"/>
                <w:szCs w:val="18"/>
              </w:rPr>
              <w:t>D.Lgs</w:t>
            </w:r>
            <w:proofErr w:type="spellEnd"/>
            <w:r w:rsidR="00C64F19" w:rsidRPr="003404F2">
              <w:rPr>
                <w:sz w:val="18"/>
                <w:szCs w:val="18"/>
              </w:rPr>
              <w:t xml:space="preserve"> n. 42/2004</w:t>
            </w:r>
          </w:p>
        </w:tc>
        <w:bookmarkStart w:id="7" w:name="_Hlk172876382"/>
        <w:tc>
          <w:tcPr>
            <w:tcW w:w="4394" w:type="dxa"/>
            <w:vAlign w:val="center"/>
          </w:tcPr>
          <w:p w14:paraId="0ED00BCE" w14:textId="77777777" w:rsidR="00C64F19" w:rsidRDefault="00F4669A" w:rsidP="00683A91">
            <w:pPr>
              <w:tabs>
                <w:tab w:val="left" w:pos="4705"/>
              </w:tabs>
              <w:ind w:left="319" w:hanging="319"/>
              <w:rPr>
                <w:sz w:val="18"/>
                <w:szCs w:val="18"/>
              </w:rPr>
            </w:pPr>
            <w:sdt>
              <w:sdtPr>
                <w:rPr>
                  <w:sz w:val="18"/>
                  <w:szCs w:val="18"/>
                </w:rPr>
                <w:id w:val="1031616346"/>
                <w14:checkbox>
                  <w14:checked w14:val="0"/>
                  <w14:checkedState w14:val="2612" w14:font="MS Gothic"/>
                  <w14:uncheckedState w14:val="2610" w14:font="MS Gothic"/>
                </w14:checkbox>
              </w:sdtPr>
              <w:sdtEndPr/>
              <w:sdtContent>
                <w:r w:rsidR="00C64F19" w:rsidRPr="00FD7E59">
                  <w:rPr>
                    <w:rFonts w:ascii="MS Gothic" w:eastAsia="MS Gothic" w:hAnsi="MS Gothic"/>
                    <w:sz w:val="18"/>
                    <w:szCs w:val="18"/>
                  </w:rPr>
                  <w:t>☐</w:t>
                </w:r>
              </w:sdtContent>
            </w:sdt>
            <w:r w:rsidR="00C64F19" w:rsidRPr="00FD7E59">
              <w:rPr>
                <w:sz w:val="18"/>
                <w:szCs w:val="18"/>
              </w:rPr>
              <w:t xml:space="preserve"> procedura non ancora avviata</w:t>
            </w:r>
          </w:p>
          <w:p w14:paraId="2C67C62B" w14:textId="5FDB9E96" w:rsidR="00C64F19" w:rsidRPr="00111154" w:rsidRDefault="00C64F19" w:rsidP="003404F2">
            <w:pPr>
              <w:tabs>
                <w:tab w:val="left" w:pos="4705"/>
              </w:tabs>
              <w:ind w:left="175"/>
              <w:rPr>
                <w:sz w:val="18"/>
                <w:szCs w:val="18"/>
              </w:rPr>
            </w:pPr>
            <w:r>
              <w:rPr>
                <w:color w:val="E97032"/>
                <w:sz w:val="18"/>
                <w:szCs w:val="18"/>
              </w:rPr>
              <w:t>(In caso di ammissione al finanziamento, il beneficiario è tenuto a presentare il documento</w:t>
            </w:r>
            <w:r w:rsidRPr="00405958">
              <w:rPr>
                <w:color w:val="E97032"/>
                <w:sz w:val="18"/>
                <w:szCs w:val="18"/>
              </w:rPr>
              <w:t xml:space="preserve"> non appena disponibile e,</w:t>
            </w:r>
            <w:r>
              <w:rPr>
                <w:color w:val="E97032"/>
                <w:sz w:val="18"/>
                <w:szCs w:val="18"/>
              </w:rPr>
              <w:t xml:space="preserve"> comunque, </w:t>
            </w:r>
            <w:r w:rsidR="00973ADA">
              <w:rPr>
                <w:color w:val="E97032"/>
                <w:sz w:val="18"/>
                <w:szCs w:val="18"/>
              </w:rPr>
              <w:t>prima dell’avvio della gara</w:t>
            </w:r>
            <w:r w:rsidR="00C6288D">
              <w:rPr>
                <w:color w:val="E97032"/>
                <w:sz w:val="18"/>
                <w:szCs w:val="18"/>
              </w:rPr>
              <w:t xml:space="preserve">, </w:t>
            </w:r>
            <w:r w:rsidR="00D455C0">
              <w:rPr>
                <w:color w:val="E97032"/>
                <w:sz w:val="18"/>
                <w:szCs w:val="18"/>
              </w:rPr>
              <w:t xml:space="preserve">entro </w:t>
            </w:r>
            <w:proofErr w:type="gramStart"/>
            <w:r>
              <w:rPr>
                <w:color w:val="E97032"/>
                <w:sz w:val="18"/>
                <w:szCs w:val="18"/>
              </w:rPr>
              <w:t>6</w:t>
            </w:r>
            <w:proofErr w:type="gramEnd"/>
            <w:r>
              <w:rPr>
                <w:color w:val="E97032"/>
                <w:sz w:val="18"/>
                <w:szCs w:val="18"/>
              </w:rPr>
              <w:t xml:space="preserve"> mesi dalla data di pubblicazione della graduatoria)</w:t>
            </w:r>
            <w:bookmarkEnd w:id="7"/>
          </w:p>
        </w:tc>
        <w:tc>
          <w:tcPr>
            <w:tcW w:w="1843" w:type="dxa"/>
            <w:vAlign w:val="center"/>
          </w:tcPr>
          <w:p w14:paraId="07A3B0FD" w14:textId="20CFC568" w:rsidR="00683A91" w:rsidRPr="00B70E89" w:rsidRDefault="00683A91">
            <w:pPr>
              <w:rPr>
                <w:b/>
                <w:bCs/>
                <w:i/>
                <w:iCs/>
                <w:color w:val="E97132" w:themeColor="accent2"/>
                <w:sz w:val="18"/>
                <w:szCs w:val="18"/>
              </w:rPr>
            </w:pPr>
          </w:p>
          <w:p w14:paraId="6A1073C7" w14:textId="71D60CCA" w:rsidR="00C64F19" w:rsidRPr="4904B37D" w:rsidRDefault="00C751A3">
            <w:pPr>
              <w:rPr>
                <w:b/>
                <w:bCs/>
                <w:i/>
                <w:iCs/>
                <w:sz w:val="18"/>
                <w:szCs w:val="18"/>
              </w:rPr>
            </w:pPr>
            <w:r>
              <w:rPr>
                <w:b/>
                <w:bCs/>
                <w:i/>
                <w:iCs/>
                <w:sz w:val="18"/>
                <w:szCs w:val="18"/>
              </w:rPr>
              <w:t>________________</w:t>
            </w:r>
            <w:r w:rsidR="003D5597">
              <w:rPr>
                <w:b/>
                <w:bCs/>
                <w:i/>
                <w:iCs/>
                <w:sz w:val="18"/>
                <w:szCs w:val="18"/>
              </w:rPr>
              <w:t>..</w:t>
            </w:r>
          </w:p>
        </w:tc>
      </w:tr>
      <w:tr w:rsidR="003D5597" w14:paraId="77C4ABD0" w14:textId="77777777" w:rsidTr="003404F2">
        <w:trPr>
          <w:trHeight w:val="561"/>
        </w:trPr>
        <w:tc>
          <w:tcPr>
            <w:tcW w:w="562" w:type="dxa"/>
            <w:vMerge/>
          </w:tcPr>
          <w:p w14:paraId="62EF52E6" w14:textId="77777777" w:rsidR="003D5597" w:rsidRDefault="003D5597" w:rsidP="003D5597">
            <w:pPr>
              <w:ind w:right="70"/>
              <w:jc w:val="both"/>
              <w:rPr>
                <w:sz w:val="18"/>
                <w:szCs w:val="18"/>
              </w:rPr>
            </w:pPr>
          </w:p>
        </w:tc>
        <w:tc>
          <w:tcPr>
            <w:tcW w:w="3119" w:type="dxa"/>
            <w:vMerge/>
          </w:tcPr>
          <w:p w14:paraId="124C2CDB" w14:textId="77777777" w:rsidR="003D5597" w:rsidRPr="4904B37D" w:rsidRDefault="003D5597" w:rsidP="003D5597">
            <w:pPr>
              <w:tabs>
                <w:tab w:val="left" w:pos="4705"/>
              </w:tabs>
              <w:rPr>
                <w:b/>
                <w:bCs/>
                <w:sz w:val="18"/>
                <w:szCs w:val="18"/>
              </w:rPr>
            </w:pPr>
          </w:p>
        </w:tc>
        <w:tc>
          <w:tcPr>
            <w:tcW w:w="4394" w:type="dxa"/>
            <w:vAlign w:val="center"/>
          </w:tcPr>
          <w:p w14:paraId="0F61853C" w14:textId="5BDCFCD0" w:rsidR="003D5597" w:rsidRPr="4904B37D" w:rsidRDefault="00F4669A" w:rsidP="003404F2">
            <w:pPr>
              <w:tabs>
                <w:tab w:val="left" w:pos="4705"/>
              </w:tabs>
              <w:ind w:left="38"/>
              <w:rPr>
                <w:b/>
                <w:bCs/>
                <w:i/>
                <w:iCs/>
                <w:sz w:val="18"/>
                <w:szCs w:val="18"/>
              </w:rPr>
            </w:pPr>
            <w:sdt>
              <w:sdtPr>
                <w:rPr>
                  <w:sz w:val="18"/>
                  <w:szCs w:val="18"/>
                </w:rPr>
                <w:id w:val="-1767216736"/>
                <w14:checkbox>
                  <w14:checked w14:val="0"/>
                  <w14:checkedState w14:val="2612" w14:font="MS Gothic"/>
                  <w14:uncheckedState w14:val="2610" w14:font="MS Gothic"/>
                </w14:checkbox>
              </w:sdtPr>
              <w:sdtEndPr/>
              <w:sdtContent>
                <w:r w:rsidR="003D5597">
                  <w:rPr>
                    <w:rFonts w:ascii="MS Gothic" w:eastAsia="MS Gothic" w:hAnsi="MS Gothic" w:hint="eastAsia"/>
                    <w:sz w:val="18"/>
                    <w:szCs w:val="18"/>
                  </w:rPr>
                  <w:t>☐</w:t>
                </w:r>
              </w:sdtContent>
            </w:sdt>
            <w:r w:rsidR="003D5597" w:rsidRPr="4904B37D">
              <w:rPr>
                <w:sz w:val="18"/>
                <w:szCs w:val="18"/>
              </w:rPr>
              <w:t xml:space="preserve"> istanza presentata</w:t>
            </w:r>
            <w:r w:rsidR="003D5597">
              <w:rPr>
                <w:sz w:val="18"/>
                <w:szCs w:val="18"/>
              </w:rPr>
              <w:t xml:space="preserve"> </w:t>
            </w:r>
            <w:r w:rsidR="003D5597" w:rsidRPr="0015483D">
              <w:rPr>
                <w:color w:val="E97132" w:themeColor="accent2"/>
                <w:sz w:val="18"/>
                <w:szCs w:val="18"/>
              </w:rPr>
              <w:t>(</w:t>
            </w:r>
            <w:r w:rsidR="003D5597" w:rsidRPr="0015483D">
              <w:rPr>
                <w:i/>
                <w:iCs/>
                <w:color w:val="E97132" w:themeColor="accent2"/>
                <w:sz w:val="18"/>
                <w:szCs w:val="18"/>
              </w:rPr>
              <w:t>allegare</w:t>
            </w:r>
            <w:r w:rsidR="003D5597" w:rsidRPr="0015483D">
              <w:rPr>
                <w:color w:val="E97132" w:themeColor="accent2"/>
                <w:sz w:val="18"/>
                <w:szCs w:val="18"/>
              </w:rPr>
              <w:t>)</w:t>
            </w:r>
          </w:p>
        </w:tc>
        <w:tc>
          <w:tcPr>
            <w:tcW w:w="1843" w:type="dxa"/>
            <w:vAlign w:val="center"/>
          </w:tcPr>
          <w:p w14:paraId="4714CFC2" w14:textId="77777777" w:rsidR="003D5597" w:rsidRPr="00B70E89" w:rsidRDefault="003D5597" w:rsidP="003D5597">
            <w:pPr>
              <w:rPr>
                <w:b/>
                <w:bCs/>
                <w:i/>
                <w:iCs/>
                <w:color w:val="E97132" w:themeColor="accent2"/>
                <w:sz w:val="18"/>
                <w:szCs w:val="18"/>
              </w:rPr>
            </w:pPr>
          </w:p>
          <w:p w14:paraId="2B4100B3" w14:textId="18B255F9" w:rsidR="003D5597" w:rsidRPr="4904B37D" w:rsidRDefault="00C751A3">
            <w:pPr>
              <w:rPr>
                <w:b/>
                <w:bCs/>
                <w:i/>
                <w:iCs/>
                <w:sz w:val="18"/>
                <w:szCs w:val="18"/>
              </w:rPr>
            </w:pPr>
            <w:r>
              <w:rPr>
                <w:b/>
                <w:bCs/>
                <w:i/>
                <w:iCs/>
                <w:sz w:val="18"/>
                <w:szCs w:val="18"/>
              </w:rPr>
              <w:t>________________</w:t>
            </w:r>
            <w:r w:rsidR="003D5597">
              <w:rPr>
                <w:b/>
                <w:bCs/>
                <w:i/>
                <w:iCs/>
                <w:sz w:val="18"/>
                <w:szCs w:val="18"/>
              </w:rPr>
              <w:t>..</w:t>
            </w:r>
          </w:p>
        </w:tc>
      </w:tr>
      <w:tr w:rsidR="003D5597" w14:paraId="14AF5DD7" w14:textId="77777777" w:rsidTr="003404F2">
        <w:trPr>
          <w:trHeight w:val="830"/>
        </w:trPr>
        <w:tc>
          <w:tcPr>
            <w:tcW w:w="562" w:type="dxa"/>
            <w:vMerge/>
          </w:tcPr>
          <w:p w14:paraId="4F005421" w14:textId="77777777" w:rsidR="003D5597" w:rsidRDefault="003D5597" w:rsidP="003D5597">
            <w:pPr>
              <w:ind w:right="70"/>
              <w:jc w:val="both"/>
              <w:rPr>
                <w:sz w:val="18"/>
                <w:szCs w:val="18"/>
              </w:rPr>
            </w:pPr>
          </w:p>
        </w:tc>
        <w:tc>
          <w:tcPr>
            <w:tcW w:w="3119" w:type="dxa"/>
            <w:vMerge/>
          </w:tcPr>
          <w:p w14:paraId="5AA862B5" w14:textId="77777777" w:rsidR="003D5597" w:rsidRPr="4904B37D" w:rsidRDefault="003D5597" w:rsidP="003D5597">
            <w:pPr>
              <w:tabs>
                <w:tab w:val="left" w:pos="4705"/>
              </w:tabs>
              <w:rPr>
                <w:b/>
                <w:bCs/>
                <w:sz w:val="18"/>
                <w:szCs w:val="18"/>
              </w:rPr>
            </w:pPr>
          </w:p>
        </w:tc>
        <w:tc>
          <w:tcPr>
            <w:tcW w:w="4394" w:type="dxa"/>
            <w:vAlign w:val="center"/>
          </w:tcPr>
          <w:p w14:paraId="08DFA91A" w14:textId="477E9A79" w:rsidR="003D5597" w:rsidRPr="003404F2" w:rsidRDefault="00F4669A" w:rsidP="003404F2">
            <w:pPr>
              <w:tabs>
                <w:tab w:val="left" w:pos="4705"/>
              </w:tabs>
              <w:ind w:left="319" w:hanging="319"/>
              <w:rPr>
                <w:color w:val="E97132" w:themeColor="accent2"/>
              </w:rPr>
            </w:pPr>
            <w:sdt>
              <w:sdtPr>
                <w:rPr>
                  <w:sz w:val="18"/>
                  <w:szCs w:val="18"/>
                </w:rPr>
                <w:id w:val="1685865633"/>
                <w14:checkbox>
                  <w14:checked w14:val="0"/>
                  <w14:checkedState w14:val="2612" w14:font="MS Gothic"/>
                  <w14:uncheckedState w14:val="2610" w14:font="MS Gothic"/>
                </w14:checkbox>
              </w:sdtPr>
              <w:sdtEndPr/>
              <w:sdtContent>
                <w:r w:rsidR="003D5597" w:rsidRPr="79D4C859">
                  <w:rPr>
                    <w:rFonts w:ascii="MS Gothic" w:eastAsia="MS Gothic" w:hAnsi="MS Gothic"/>
                    <w:sz w:val="18"/>
                    <w:szCs w:val="18"/>
                  </w:rPr>
                  <w:t>☐</w:t>
                </w:r>
              </w:sdtContent>
            </w:sdt>
            <w:r w:rsidR="003D5597" w:rsidRPr="79D4C859">
              <w:rPr>
                <w:sz w:val="18"/>
                <w:szCs w:val="18"/>
              </w:rPr>
              <w:t xml:space="preserve"> autorizzazione/parere rilasciati dal Soprintendente</w:t>
            </w:r>
            <w:r w:rsidR="003D5597" w:rsidRPr="0015483D">
              <w:rPr>
                <w:color w:val="E97132" w:themeColor="accent2"/>
                <w:sz w:val="18"/>
                <w:szCs w:val="18"/>
              </w:rPr>
              <w:t>(</w:t>
            </w:r>
            <w:r w:rsidR="003D5597" w:rsidRPr="0015483D">
              <w:rPr>
                <w:i/>
                <w:iCs/>
                <w:color w:val="E97132" w:themeColor="accent2"/>
                <w:sz w:val="18"/>
                <w:szCs w:val="18"/>
              </w:rPr>
              <w:t>allegare</w:t>
            </w:r>
            <w:r w:rsidR="003D5597">
              <w:rPr>
                <w:color w:val="E97132" w:themeColor="accent2"/>
                <w:sz w:val="18"/>
                <w:szCs w:val="18"/>
              </w:rPr>
              <w:t>)</w:t>
            </w:r>
          </w:p>
        </w:tc>
        <w:tc>
          <w:tcPr>
            <w:tcW w:w="1843" w:type="dxa"/>
            <w:vAlign w:val="center"/>
          </w:tcPr>
          <w:p w14:paraId="40D90B3D" w14:textId="77777777" w:rsidR="003D5597" w:rsidRPr="00B70E89" w:rsidRDefault="003D5597" w:rsidP="003D5597">
            <w:pPr>
              <w:rPr>
                <w:b/>
                <w:bCs/>
                <w:i/>
                <w:iCs/>
                <w:color w:val="E97132" w:themeColor="accent2"/>
                <w:sz w:val="18"/>
                <w:szCs w:val="18"/>
              </w:rPr>
            </w:pPr>
          </w:p>
          <w:p w14:paraId="0766FAC7" w14:textId="4D9CDF80" w:rsidR="003D5597" w:rsidRPr="4904B37D" w:rsidRDefault="00C751A3">
            <w:pPr>
              <w:rPr>
                <w:b/>
                <w:bCs/>
                <w:i/>
                <w:iCs/>
                <w:sz w:val="18"/>
                <w:szCs w:val="18"/>
              </w:rPr>
            </w:pPr>
            <w:r>
              <w:rPr>
                <w:b/>
                <w:bCs/>
                <w:i/>
                <w:iCs/>
                <w:sz w:val="18"/>
                <w:szCs w:val="18"/>
              </w:rPr>
              <w:t>________________</w:t>
            </w:r>
            <w:r w:rsidR="003D5597">
              <w:rPr>
                <w:b/>
                <w:bCs/>
                <w:i/>
                <w:iCs/>
                <w:sz w:val="18"/>
                <w:szCs w:val="18"/>
              </w:rPr>
              <w:t>..</w:t>
            </w:r>
          </w:p>
        </w:tc>
      </w:tr>
      <w:tr w:rsidR="003D5597" w14:paraId="3F55E04E" w14:textId="4694125E" w:rsidTr="003404F2">
        <w:trPr>
          <w:trHeight w:val="1404"/>
        </w:trPr>
        <w:tc>
          <w:tcPr>
            <w:tcW w:w="562" w:type="dxa"/>
            <w:vMerge/>
          </w:tcPr>
          <w:p w14:paraId="02589C24" w14:textId="77777777" w:rsidR="003D5597" w:rsidRPr="00111154" w:rsidRDefault="003D5597" w:rsidP="003D5597">
            <w:pPr>
              <w:ind w:right="70"/>
              <w:jc w:val="both"/>
              <w:rPr>
                <w:rFonts w:cstheme="minorHAnsi"/>
                <w:sz w:val="18"/>
                <w:szCs w:val="18"/>
              </w:rPr>
            </w:pPr>
          </w:p>
        </w:tc>
        <w:tc>
          <w:tcPr>
            <w:tcW w:w="3119" w:type="dxa"/>
            <w:vMerge w:val="restart"/>
            <w:vAlign w:val="center"/>
          </w:tcPr>
          <w:p w14:paraId="1C6AB01A" w14:textId="7A9DB6EE" w:rsidR="003D5597" w:rsidRDefault="00F4669A">
            <w:pPr>
              <w:tabs>
                <w:tab w:val="left" w:pos="4705"/>
              </w:tabs>
              <w:rPr>
                <w:b/>
                <w:bCs/>
                <w:sz w:val="18"/>
                <w:szCs w:val="18"/>
              </w:rPr>
            </w:pPr>
            <w:sdt>
              <w:sdtPr>
                <w:rPr>
                  <w:sz w:val="18"/>
                  <w:szCs w:val="18"/>
                </w:rPr>
                <w:id w:val="-1720119163"/>
                <w14:checkbox>
                  <w14:checked w14:val="0"/>
                  <w14:checkedState w14:val="2612" w14:font="MS Gothic"/>
                  <w14:uncheckedState w14:val="2610" w14:font="MS Gothic"/>
                </w14:checkbox>
              </w:sdtPr>
              <w:sdtEndPr/>
              <w:sdtContent>
                <w:r w:rsidR="003D5597">
                  <w:rPr>
                    <w:rFonts w:ascii="MS Gothic" w:eastAsia="MS Gothic" w:hAnsi="MS Gothic" w:hint="eastAsia"/>
                    <w:sz w:val="18"/>
                    <w:szCs w:val="18"/>
                  </w:rPr>
                  <w:t>☐</w:t>
                </w:r>
              </w:sdtContent>
            </w:sdt>
            <w:r w:rsidR="003D5597" w:rsidRPr="4904B37D">
              <w:rPr>
                <w:sz w:val="18"/>
                <w:szCs w:val="18"/>
              </w:rPr>
              <w:t xml:space="preserve"> </w:t>
            </w:r>
            <w:r w:rsidR="003D5597" w:rsidRPr="4904B37D">
              <w:rPr>
                <w:b/>
                <w:bCs/>
                <w:sz w:val="18"/>
                <w:szCs w:val="18"/>
              </w:rPr>
              <w:t>1B) Paesaggio</w:t>
            </w:r>
          </w:p>
          <w:p w14:paraId="4975E3C1" w14:textId="77777777" w:rsidR="003D5597" w:rsidRPr="00111154" w:rsidRDefault="003D5597">
            <w:pPr>
              <w:tabs>
                <w:tab w:val="left" w:pos="4705"/>
              </w:tabs>
              <w:rPr>
                <w:rFonts w:cstheme="minorHAnsi"/>
                <w:b/>
                <w:sz w:val="18"/>
                <w:szCs w:val="18"/>
              </w:rPr>
            </w:pPr>
          </w:p>
          <w:p w14:paraId="43F29091" w14:textId="54EBA169" w:rsidR="003D5597" w:rsidRDefault="003D5597">
            <w:pPr>
              <w:tabs>
                <w:tab w:val="left" w:pos="4705"/>
              </w:tabs>
              <w:rPr>
                <w:b/>
                <w:bCs/>
                <w:sz w:val="18"/>
                <w:szCs w:val="18"/>
              </w:rPr>
            </w:pPr>
            <w:r w:rsidRPr="00D77461">
              <w:rPr>
                <w:b/>
                <w:bCs/>
                <w:sz w:val="18"/>
                <w:szCs w:val="18"/>
              </w:rPr>
              <w:t>Il progetto interessa ambiti assoggettati a tutela paesaggistica</w:t>
            </w:r>
            <w:r w:rsidRPr="00D77461">
              <w:rPr>
                <w:sz w:val="18"/>
                <w:szCs w:val="18"/>
              </w:rPr>
              <w:t xml:space="preserve"> </w:t>
            </w:r>
            <w:r w:rsidRPr="00D77461">
              <w:rPr>
                <w:b/>
                <w:bCs/>
                <w:sz w:val="18"/>
                <w:szCs w:val="18"/>
              </w:rPr>
              <w:t>e in particolare:</w:t>
            </w:r>
          </w:p>
          <w:p w14:paraId="78E73612" w14:textId="77777777" w:rsidR="003D5597" w:rsidRPr="00D77461" w:rsidRDefault="003D5597">
            <w:pPr>
              <w:tabs>
                <w:tab w:val="left" w:pos="4705"/>
              </w:tabs>
              <w:rPr>
                <w:sz w:val="18"/>
                <w:szCs w:val="18"/>
              </w:rPr>
            </w:pPr>
          </w:p>
          <w:p w14:paraId="4BA0E138" w14:textId="77777777" w:rsidR="003D5597" w:rsidRDefault="00F4669A">
            <w:pPr>
              <w:tabs>
                <w:tab w:val="left" w:pos="4705"/>
              </w:tabs>
              <w:ind w:left="313"/>
              <w:rPr>
                <w:sz w:val="18"/>
                <w:szCs w:val="18"/>
              </w:rPr>
            </w:pPr>
            <w:sdt>
              <w:sdtPr>
                <w:rPr>
                  <w:sz w:val="18"/>
                  <w:szCs w:val="18"/>
                </w:rPr>
                <w:id w:val="1856313322"/>
                <w14:checkbox>
                  <w14:checked w14:val="0"/>
                  <w14:checkedState w14:val="2612" w14:font="MS Gothic"/>
                  <w14:uncheckedState w14:val="2610" w14:font="MS Gothic"/>
                </w14:checkbox>
              </w:sdtPr>
              <w:sdtEndPr/>
              <w:sdtContent>
                <w:r w:rsidR="003D5597" w:rsidRPr="4904B37D">
                  <w:rPr>
                    <w:rFonts w:ascii="MS Gothic" w:eastAsia="MS Gothic" w:hAnsi="MS Gothic"/>
                    <w:sz w:val="18"/>
                    <w:szCs w:val="18"/>
                  </w:rPr>
                  <w:t>☐</w:t>
                </w:r>
              </w:sdtContent>
            </w:sdt>
            <w:r w:rsidR="003D5597" w:rsidRPr="4904B37D">
              <w:rPr>
                <w:sz w:val="18"/>
                <w:szCs w:val="18"/>
              </w:rPr>
              <w:t xml:space="preserve"> immobili ed aree di notevole interesse pubblico (art.136 del d.lgs. 42/2004)</w:t>
            </w:r>
          </w:p>
          <w:p w14:paraId="45C33F3E" w14:textId="77777777" w:rsidR="003D5597" w:rsidRPr="00111154" w:rsidRDefault="003D5597">
            <w:pPr>
              <w:tabs>
                <w:tab w:val="left" w:pos="4705"/>
              </w:tabs>
              <w:ind w:left="313"/>
              <w:rPr>
                <w:rFonts w:cstheme="minorHAnsi"/>
                <w:sz w:val="18"/>
                <w:szCs w:val="18"/>
              </w:rPr>
            </w:pPr>
          </w:p>
          <w:p w14:paraId="75ECF350" w14:textId="0989F046" w:rsidR="003D5597" w:rsidRDefault="00F4669A">
            <w:pPr>
              <w:tabs>
                <w:tab w:val="left" w:pos="4705"/>
              </w:tabs>
              <w:ind w:left="313"/>
              <w:rPr>
                <w:sz w:val="18"/>
                <w:szCs w:val="18"/>
              </w:rPr>
            </w:pPr>
            <w:sdt>
              <w:sdtPr>
                <w:rPr>
                  <w:sz w:val="18"/>
                  <w:szCs w:val="18"/>
                </w:rPr>
                <w:id w:val="-1154138646"/>
                <w14:checkbox>
                  <w14:checked w14:val="0"/>
                  <w14:checkedState w14:val="2612" w14:font="MS Gothic"/>
                  <w14:uncheckedState w14:val="2610" w14:font="MS Gothic"/>
                </w14:checkbox>
              </w:sdtPr>
              <w:sdtEndPr/>
              <w:sdtContent>
                <w:r w:rsidR="003D5597">
                  <w:rPr>
                    <w:rFonts w:ascii="MS Gothic" w:eastAsia="MS Gothic" w:hAnsi="MS Gothic" w:hint="eastAsia"/>
                    <w:sz w:val="18"/>
                    <w:szCs w:val="18"/>
                  </w:rPr>
                  <w:t>☐</w:t>
                </w:r>
              </w:sdtContent>
            </w:sdt>
            <w:r w:rsidR="003D5597" w:rsidRPr="4904B37D">
              <w:rPr>
                <w:sz w:val="18"/>
                <w:szCs w:val="18"/>
              </w:rPr>
              <w:t xml:space="preserve"> aree tutelate per legge (art.142 del d.lgs. 42/2004)</w:t>
            </w:r>
          </w:p>
          <w:p w14:paraId="66C870EF" w14:textId="77777777" w:rsidR="003D5597" w:rsidRPr="00111154" w:rsidRDefault="003D5597">
            <w:pPr>
              <w:tabs>
                <w:tab w:val="left" w:pos="4705"/>
              </w:tabs>
              <w:ind w:left="313"/>
              <w:rPr>
                <w:rFonts w:cstheme="minorHAnsi"/>
                <w:sz w:val="18"/>
                <w:szCs w:val="18"/>
              </w:rPr>
            </w:pPr>
          </w:p>
          <w:p w14:paraId="1E3F3954" w14:textId="77777777" w:rsidR="003D5597" w:rsidRDefault="00F4669A">
            <w:pPr>
              <w:tabs>
                <w:tab w:val="left" w:pos="4705"/>
              </w:tabs>
              <w:ind w:left="313"/>
            </w:pPr>
            <w:sdt>
              <w:sdtPr>
                <w:rPr>
                  <w:sz w:val="18"/>
                  <w:szCs w:val="18"/>
                </w:rPr>
                <w:id w:val="-270869171"/>
                <w14:checkbox>
                  <w14:checked w14:val="0"/>
                  <w14:checkedState w14:val="2612" w14:font="MS Gothic"/>
                  <w14:uncheckedState w14:val="2610" w14:font="MS Gothic"/>
                </w14:checkbox>
              </w:sdtPr>
              <w:sdtEndPr/>
              <w:sdtContent>
                <w:r w:rsidR="003D5597" w:rsidRPr="437C3B55">
                  <w:rPr>
                    <w:rFonts w:ascii="MS Gothic" w:eastAsia="MS Gothic" w:hAnsi="MS Gothic"/>
                    <w:sz w:val="18"/>
                    <w:szCs w:val="18"/>
                  </w:rPr>
                  <w:t>☐</w:t>
                </w:r>
              </w:sdtContent>
            </w:sdt>
            <w:r w:rsidR="003D5597" w:rsidRPr="437C3B55">
              <w:rPr>
                <w:sz w:val="18"/>
                <w:szCs w:val="18"/>
              </w:rPr>
              <w:t xml:space="preserve"> altro tipo di vincolo paesaggistico (specificare................)</w:t>
            </w:r>
          </w:p>
          <w:p w14:paraId="1349EE3F" w14:textId="003DACFB" w:rsidR="003D5597" w:rsidRDefault="003D5597">
            <w:pPr>
              <w:tabs>
                <w:tab w:val="left" w:pos="4705"/>
              </w:tabs>
              <w:ind w:left="313"/>
              <w:rPr>
                <w:sz w:val="18"/>
                <w:szCs w:val="18"/>
              </w:rPr>
            </w:pPr>
          </w:p>
          <w:p w14:paraId="6731BC1F" w14:textId="77777777" w:rsidR="003D5597" w:rsidRDefault="003D5597">
            <w:pPr>
              <w:tabs>
                <w:tab w:val="left" w:pos="4705"/>
              </w:tabs>
              <w:ind w:left="313"/>
              <w:rPr>
                <w:sz w:val="18"/>
                <w:szCs w:val="18"/>
              </w:rPr>
            </w:pPr>
          </w:p>
          <w:p w14:paraId="7A730E5A" w14:textId="7EBBFCD0" w:rsidR="003D5597" w:rsidRDefault="003D5597">
            <w:pPr>
              <w:tabs>
                <w:tab w:val="left" w:pos="4705"/>
              </w:tabs>
              <w:rPr>
                <w:sz w:val="18"/>
                <w:szCs w:val="18"/>
              </w:rPr>
            </w:pPr>
            <w:r>
              <w:rPr>
                <w:sz w:val="18"/>
                <w:szCs w:val="18"/>
              </w:rPr>
              <w:t>deve pertanto ottenere</w:t>
            </w:r>
            <w:r w:rsidRPr="437C3B55">
              <w:rPr>
                <w:sz w:val="18"/>
                <w:szCs w:val="18"/>
              </w:rPr>
              <w:t xml:space="preserve">  </w:t>
            </w:r>
          </w:p>
          <w:p w14:paraId="64E09098" w14:textId="77777777" w:rsidR="003D5597" w:rsidRDefault="003D5597">
            <w:pPr>
              <w:rPr>
                <w:b/>
                <w:bCs/>
                <w:i/>
                <w:iCs/>
                <w:sz w:val="18"/>
                <w:szCs w:val="18"/>
              </w:rPr>
            </w:pPr>
            <w:r w:rsidRPr="4904B37D">
              <w:rPr>
                <w:b/>
                <w:bCs/>
                <w:i/>
                <w:iCs/>
                <w:sz w:val="18"/>
                <w:szCs w:val="18"/>
              </w:rPr>
              <w:t>Autorizzazione paesaggistica</w:t>
            </w:r>
            <w:r>
              <w:rPr>
                <w:b/>
                <w:bCs/>
                <w:i/>
                <w:iCs/>
                <w:sz w:val="18"/>
                <w:szCs w:val="18"/>
              </w:rPr>
              <w:t xml:space="preserve"> </w:t>
            </w:r>
            <w:r w:rsidRPr="4904B37D">
              <w:rPr>
                <w:color w:val="3A3A3A" w:themeColor="background2" w:themeShade="40"/>
                <w:sz w:val="18"/>
                <w:szCs w:val="18"/>
              </w:rPr>
              <w:t xml:space="preserve">ordinaria (art.146 del </w:t>
            </w:r>
            <w:proofErr w:type="spellStart"/>
            <w:r w:rsidRPr="4904B37D">
              <w:rPr>
                <w:color w:val="3A3A3A" w:themeColor="background2" w:themeShade="40"/>
                <w:sz w:val="18"/>
                <w:szCs w:val="18"/>
              </w:rPr>
              <w:t>D.lgs</w:t>
            </w:r>
            <w:proofErr w:type="spellEnd"/>
            <w:r w:rsidRPr="4904B37D">
              <w:rPr>
                <w:color w:val="3A3A3A" w:themeColor="background2" w:themeShade="40"/>
                <w:sz w:val="18"/>
                <w:szCs w:val="18"/>
              </w:rPr>
              <w:t xml:space="preserve"> 42/2004) o semplificata (</w:t>
            </w:r>
            <w:proofErr w:type="spellStart"/>
            <w:r w:rsidRPr="4904B37D">
              <w:rPr>
                <w:color w:val="3A3A3A" w:themeColor="background2" w:themeShade="40"/>
                <w:sz w:val="18"/>
                <w:szCs w:val="18"/>
              </w:rPr>
              <w:t>d.p.r</w:t>
            </w:r>
            <w:proofErr w:type="spellEnd"/>
            <w:r w:rsidRPr="4904B37D">
              <w:rPr>
                <w:color w:val="3A3A3A" w:themeColor="background2" w:themeShade="40"/>
                <w:sz w:val="18"/>
                <w:szCs w:val="18"/>
              </w:rPr>
              <w:t xml:space="preserve"> n. 31 del 13 febbraio 2017)</w:t>
            </w:r>
          </w:p>
          <w:p w14:paraId="7A870954" w14:textId="365FD64E" w:rsidR="003D5597" w:rsidRPr="00111154" w:rsidRDefault="003D5597">
            <w:pPr>
              <w:tabs>
                <w:tab w:val="left" w:pos="4705"/>
              </w:tabs>
              <w:ind w:left="313"/>
              <w:rPr>
                <w:sz w:val="18"/>
                <w:szCs w:val="18"/>
              </w:rPr>
            </w:pPr>
          </w:p>
        </w:tc>
        <w:bookmarkStart w:id="8" w:name="_Hlk172876402"/>
        <w:tc>
          <w:tcPr>
            <w:tcW w:w="4394" w:type="dxa"/>
            <w:vAlign w:val="center"/>
          </w:tcPr>
          <w:p w14:paraId="6241B69A" w14:textId="59564B6D" w:rsidR="003D5597" w:rsidRDefault="00F4669A" w:rsidP="003D5597">
            <w:pPr>
              <w:ind w:left="319" w:hanging="319"/>
              <w:rPr>
                <w:color w:val="E97032"/>
                <w:sz w:val="18"/>
                <w:szCs w:val="18"/>
              </w:rPr>
            </w:pPr>
            <w:sdt>
              <w:sdtPr>
                <w:rPr>
                  <w:sz w:val="18"/>
                  <w:szCs w:val="18"/>
                </w:rPr>
                <w:id w:val="-1223210110"/>
                <w14:checkbox>
                  <w14:checked w14:val="0"/>
                  <w14:checkedState w14:val="2612" w14:font="MS Gothic"/>
                  <w14:uncheckedState w14:val="2610" w14:font="MS Gothic"/>
                </w14:checkbox>
              </w:sdtPr>
              <w:sdtEndPr/>
              <w:sdtContent>
                <w:r w:rsidR="003D5597">
                  <w:rPr>
                    <w:rFonts w:ascii="MS Gothic" w:eastAsia="MS Gothic" w:hAnsi="MS Gothic" w:hint="eastAsia"/>
                    <w:sz w:val="18"/>
                    <w:szCs w:val="18"/>
                  </w:rPr>
                  <w:t>☐</w:t>
                </w:r>
              </w:sdtContent>
            </w:sdt>
            <w:r w:rsidR="003D5597" w:rsidRPr="00BF7F7E">
              <w:rPr>
                <w:sz w:val="18"/>
                <w:szCs w:val="18"/>
              </w:rPr>
              <w:t xml:space="preserve"> procedura non avviata</w:t>
            </w:r>
          </w:p>
          <w:p w14:paraId="3F4AB77C" w14:textId="025D8A05" w:rsidR="003D5597" w:rsidRDefault="003D5597" w:rsidP="003404F2">
            <w:pPr>
              <w:tabs>
                <w:tab w:val="left" w:pos="4705"/>
              </w:tabs>
              <w:ind w:left="319"/>
            </w:pPr>
            <w:r w:rsidRPr="00B6691B">
              <w:rPr>
                <w:color w:val="E97032"/>
                <w:sz w:val="18"/>
                <w:szCs w:val="18"/>
              </w:rPr>
              <w:t xml:space="preserve">(In caso di ammissione al finanziamento, il beneficiario è tenuto a presentare il documento non appena disponibile e, comunque, </w:t>
            </w:r>
            <w:r w:rsidR="00D455C0">
              <w:rPr>
                <w:color w:val="E97032"/>
                <w:sz w:val="18"/>
                <w:szCs w:val="18"/>
              </w:rPr>
              <w:t>prima dell’avvio della gara</w:t>
            </w:r>
            <w:r w:rsidR="00C6288D">
              <w:rPr>
                <w:color w:val="E97032"/>
                <w:sz w:val="18"/>
                <w:szCs w:val="18"/>
              </w:rPr>
              <w:t xml:space="preserve">, </w:t>
            </w:r>
            <w:r w:rsidRPr="00B6691B">
              <w:rPr>
                <w:color w:val="E97032"/>
                <w:sz w:val="18"/>
                <w:szCs w:val="18"/>
              </w:rPr>
              <w:t xml:space="preserve">entro </w:t>
            </w:r>
            <w:proofErr w:type="gramStart"/>
            <w:r w:rsidRPr="00B6691B">
              <w:rPr>
                <w:color w:val="E97032"/>
                <w:sz w:val="18"/>
                <w:szCs w:val="18"/>
              </w:rPr>
              <w:t>6</w:t>
            </w:r>
            <w:proofErr w:type="gramEnd"/>
            <w:r w:rsidRPr="00B6691B">
              <w:rPr>
                <w:color w:val="E97032"/>
                <w:sz w:val="18"/>
                <w:szCs w:val="18"/>
              </w:rPr>
              <w:t xml:space="preserve"> mesi dalla data di pubblicazione della graduatoria)</w:t>
            </w:r>
            <w:bookmarkEnd w:id="8"/>
          </w:p>
          <w:p w14:paraId="6E795244" w14:textId="77777777" w:rsidR="003D5597" w:rsidRPr="00111154" w:rsidRDefault="003D5597" w:rsidP="003404F2">
            <w:pPr>
              <w:ind w:left="578" w:right="70"/>
              <w:rPr>
                <w:rFonts w:cstheme="minorHAnsi"/>
                <w:sz w:val="18"/>
                <w:szCs w:val="18"/>
              </w:rPr>
            </w:pPr>
          </w:p>
        </w:tc>
        <w:tc>
          <w:tcPr>
            <w:tcW w:w="1843" w:type="dxa"/>
            <w:vAlign w:val="center"/>
          </w:tcPr>
          <w:p w14:paraId="66319AA5" w14:textId="77777777" w:rsidR="003D5597" w:rsidRPr="00B70E89" w:rsidRDefault="003D5597" w:rsidP="003D5597">
            <w:pPr>
              <w:rPr>
                <w:b/>
                <w:bCs/>
                <w:i/>
                <w:iCs/>
                <w:color w:val="E97132" w:themeColor="accent2"/>
                <w:sz w:val="18"/>
                <w:szCs w:val="18"/>
              </w:rPr>
            </w:pPr>
          </w:p>
          <w:p w14:paraId="39918A79" w14:textId="18CEF825" w:rsidR="003D5597" w:rsidRPr="4904B37D" w:rsidRDefault="00C751A3">
            <w:pPr>
              <w:rPr>
                <w:b/>
                <w:bCs/>
                <w:i/>
                <w:iCs/>
                <w:sz w:val="18"/>
                <w:szCs w:val="18"/>
              </w:rPr>
            </w:pPr>
            <w:r>
              <w:rPr>
                <w:b/>
                <w:bCs/>
                <w:i/>
                <w:iCs/>
                <w:sz w:val="18"/>
                <w:szCs w:val="18"/>
              </w:rPr>
              <w:t>________________</w:t>
            </w:r>
            <w:r w:rsidR="003D5597">
              <w:rPr>
                <w:b/>
                <w:bCs/>
                <w:i/>
                <w:iCs/>
                <w:sz w:val="18"/>
                <w:szCs w:val="18"/>
              </w:rPr>
              <w:t>..</w:t>
            </w:r>
          </w:p>
        </w:tc>
      </w:tr>
      <w:tr w:rsidR="003D5597" w14:paraId="7F959858" w14:textId="77777777" w:rsidTr="003404F2">
        <w:trPr>
          <w:trHeight w:val="660"/>
        </w:trPr>
        <w:tc>
          <w:tcPr>
            <w:tcW w:w="562" w:type="dxa"/>
            <w:vMerge/>
          </w:tcPr>
          <w:p w14:paraId="2225CD81" w14:textId="77777777" w:rsidR="003D5597" w:rsidRPr="00111154" w:rsidRDefault="003D5597" w:rsidP="003D5597">
            <w:pPr>
              <w:ind w:right="70"/>
              <w:jc w:val="both"/>
              <w:rPr>
                <w:rFonts w:cstheme="minorHAnsi"/>
                <w:sz w:val="18"/>
                <w:szCs w:val="18"/>
              </w:rPr>
            </w:pPr>
          </w:p>
        </w:tc>
        <w:tc>
          <w:tcPr>
            <w:tcW w:w="3119" w:type="dxa"/>
            <w:vMerge/>
          </w:tcPr>
          <w:p w14:paraId="1F499845" w14:textId="77777777" w:rsidR="003D5597" w:rsidRDefault="003D5597" w:rsidP="003D5597">
            <w:pPr>
              <w:tabs>
                <w:tab w:val="left" w:pos="4705"/>
              </w:tabs>
              <w:rPr>
                <w:sz w:val="18"/>
                <w:szCs w:val="18"/>
              </w:rPr>
            </w:pPr>
          </w:p>
        </w:tc>
        <w:tc>
          <w:tcPr>
            <w:tcW w:w="4394" w:type="dxa"/>
            <w:vAlign w:val="center"/>
          </w:tcPr>
          <w:p w14:paraId="2122673D" w14:textId="47DBAB8D" w:rsidR="003D5597" w:rsidRPr="00BF7F7E" w:rsidRDefault="00F4669A" w:rsidP="003D5597">
            <w:pPr>
              <w:tabs>
                <w:tab w:val="left" w:pos="4705"/>
              </w:tabs>
              <w:ind w:left="319" w:hanging="319"/>
              <w:rPr>
                <w:sz w:val="18"/>
                <w:szCs w:val="18"/>
              </w:rPr>
            </w:pPr>
            <w:sdt>
              <w:sdtPr>
                <w:rPr>
                  <w:sz w:val="18"/>
                  <w:szCs w:val="18"/>
                </w:rPr>
                <w:id w:val="-1830901534"/>
                <w14:checkbox>
                  <w14:checked w14:val="0"/>
                  <w14:checkedState w14:val="2612" w14:font="MS Gothic"/>
                  <w14:uncheckedState w14:val="2610" w14:font="MS Gothic"/>
                </w14:checkbox>
              </w:sdtPr>
              <w:sdtEndPr/>
              <w:sdtContent>
                <w:r w:rsidR="003D5597" w:rsidRPr="4904B37D">
                  <w:rPr>
                    <w:rFonts w:ascii="MS Gothic" w:eastAsia="MS Gothic" w:hAnsi="MS Gothic"/>
                    <w:sz w:val="18"/>
                    <w:szCs w:val="18"/>
                  </w:rPr>
                  <w:t>☐</w:t>
                </w:r>
              </w:sdtContent>
            </w:sdt>
            <w:r w:rsidR="003D5597" w:rsidRPr="4904B37D">
              <w:rPr>
                <w:sz w:val="18"/>
                <w:szCs w:val="18"/>
              </w:rPr>
              <w:t xml:space="preserve"> istanza presentata</w:t>
            </w:r>
            <w:r w:rsidR="003D5597">
              <w:rPr>
                <w:sz w:val="18"/>
                <w:szCs w:val="18"/>
              </w:rPr>
              <w:t xml:space="preserve"> </w:t>
            </w:r>
            <w:r w:rsidR="003D5597" w:rsidRPr="0015483D">
              <w:rPr>
                <w:color w:val="E97132" w:themeColor="accent2"/>
                <w:sz w:val="18"/>
                <w:szCs w:val="18"/>
              </w:rPr>
              <w:t>(</w:t>
            </w:r>
            <w:r w:rsidR="003D5597" w:rsidRPr="0015483D">
              <w:rPr>
                <w:i/>
                <w:iCs/>
                <w:color w:val="E97132" w:themeColor="accent2"/>
                <w:sz w:val="18"/>
                <w:szCs w:val="18"/>
              </w:rPr>
              <w:t>allegare</w:t>
            </w:r>
            <w:r w:rsidR="003D5597" w:rsidRPr="0015483D">
              <w:rPr>
                <w:color w:val="E97132" w:themeColor="accent2"/>
                <w:sz w:val="18"/>
                <w:szCs w:val="18"/>
              </w:rPr>
              <w:t>)</w:t>
            </w:r>
          </w:p>
          <w:p w14:paraId="656350B4" w14:textId="77777777" w:rsidR="003D5597" w:rsidRPr="4904B37D" w:rsidDel="00C64F19" w:rsidRDefault="003D5597" w:rsidP="003D5597">
            <w:pPr>
              <w:rPr>
                <w:b/>
                <w:bCs/>
                <w:i/>
                <w:iCs/>
                <w:sz w:val="18"/>
                <w:szCs w:val="18"/>
              </w:rPr>
            </w:pPr>
          </w:p>
        </w:tc>
        <w:tc>
          <w:tcPr>
            <w:tcW w:w="1843" w:type="dxa"/>
            <w:vAlign w:val="center"/>
          </w:tcPr>
          <w:p w14:paraId="647C85C7" w14:textId="77777777" w:rsidR="003D5597" w:rsidRPr="00B70E89" w:rsidRDefault="003D5597" w:rsidP="003D5597">
            <w:pPr>
              <w:rPr>
                <w:b/>
                <w:bCs/>
                <w:i/>
                <w:iCs/>
                <w:color w:val="E97132" w:themeColor="accent2"/>
                <w:sz w:val="18"/>
                <w:szCs w:val="18"/>
              </w:rPr>
            </w:pPr>
          </w:p>
          <w:p w14:paraId="2E1BE7BA" w14:textId="42283B1F" w:rsidR="003D5597" w:rsidRPr="4904B37D" w:rsidRDefault="00C751A3">
            <w:pPr>
              <w:rPr>
                <w:b/>
                <w:bCs/>
                <w:i/>
                <w:iCs/>
                <w:sz w:val="18"/>
                <w:szCs w:val="18"/>
              </w:rPr>
            </w:pPr>
            <w:r>
              <w:rPr>
                <w:b/>
                <w:bCs/>
                <w:i/>
                <w:iCs/>
                <w:sz w:val="18"/>
                <w:szCs w:val="18"/>
              </w:rPr>
              <w:t>________________</w:t>
            </w:r>
            <w:r w:rsidR="003D5597">
              <w:rPr>
                <w:b/>
                <w:bCs/>
                <w:i/>
                <w:iCs/>
                <w:sz w:val="18"/>
                <w:szCs w:val="18"/>
              </w:rPr>
              <w:t>..</w:t>
            </w:r>
          </w:p>
        </w:tc>
      </w:tr>
      <w:tr w:rsidR="003D5597" w14:paraId="42FC827A" w14:textId="77777777" w:rsidTr="003404F2">
        <w:trPr>
          <w:trHeight w:val="1402"/>
        </w:trPr>
        <w:tc>
          <w:tcPr>
            <w:tcW w:w="562" w:type="dxa"/>
            <w:vMerge/>
          </w:tcPr>
          <w:p w14:paraId="290256A4" w14:textId="77777777" w:rsidR="003D5597" w:rsidRPr="00111154" w:rsidRDefault="003D5597" w:rsidP="003D5597">
            <w:pPr>
              <w:ind w:right="70"/>
              <w:jc w:val="both"/>
              <w:rPr>
                <w:rFonts w:cstheme="minorHAnsi"/>
                <w:sz w:val="18"/>
                <w:szCs w:val="18"/>
              </w:rPr>
            </w:pPr>
          </w:p>
        </w:tc>
        <w:tc>
          <w:tcPr>
            <w:tcW w:w="3119" w:type="dxa"/>
            <w:vMerge/>
          </w:tcPr>
          <w:p w14:paraId="59C28FFE" w14:textId="77777777" w:rsidR="003D5597" w:rsidRDefault="003D5597" w:rsidP="003D5597">
            <w:pPr>
              <w:tabs>
                <w:tab w:val="left" w:pos="4705"/>
              </w:tabs>
              <w:rPr>
                <w:sz w:val="18"/>
                <w:szCs w:val="18"/>
              </w:rPr>
            </w:pPr>
          </w:p>
        </w:tc>
        <w:tc>
          <w:tcPr>
            <w:tcW w:w="4394" w:type="dxa"/>
            <w:vAlign w:val="center"/>
          </w:tcPr>
          <w:p w14:paraId="296988D2" w14:textId="515120F4" w:rsidR="003D5597" w:rsidRPr="0015483D" w:rsidRDefault="00F4669A" w:rsidP="003D5597">
            <w:pPr>
              <w:tabs>
                <w:tab w:val="left" w:pos="4705"/>
              </w:tabs>
              <w:ind w:left="319" w:hanging="319"/>
              <w:rPr>
                <w:color w:val="E97132" w:themeColor="accent2"/>
                <w:sz w:val="18"/>
                <w:szCs w:val="18"/>
              </w:rPr>
            </w:pPr>
            <w:sdt>
              <w:sdtPr>
                <w:rPr>
                  <w:sz w:val="18"/>
                  <w:szCs w:val="18"/>
                </w:rPr>
                <w:id w:val="-2010134686"/>
                <w14:checkbox>
                  <w14:checked w14:val="0"/>
                  <w14:checkedState w14:val="2612" w14:font="MS Gothic"/>
                  <w14:uncheckedState w14:val="2610" w14:font="MS Gothic"/>
                </w14:checkbox>
              </w:sdtPr>
              <w:sdtEndPr/>
              <w:sdtContent>
                <w:r w:rsidR="003D5597" w:rsidRPr="00BF7F7E">
                  <w:rPr>
                    <w:rFonts w:ascii="MS Gothic" w:eastAsia="MS Gothic" w:hAnsi="MS Gothic"/>
                    <w:sz w:val="18"/>
                    <w:szCs w:val="18"/>
                  </w:rPr>
                  <w:t>☐</w:t>
                </w:r>
              </w:sdtContent>
            </w:sdt>
            <w:r w:rsidR="003D5597" w:rsidRPr="00BF7F7E">
              <w:rPr>
                <w:sz w:val="18"/>
                <w:szCs w:val="18"/>
              </w:rPr>
              <w:t xml:space="preserve"> autorizzazione rilasciata dall’Ente competente</w:t>
            </w:r>
            <w:r w:rsidR="003D5597">
              <w:rPr>
                <w:sz w:val="18"/>
                <w:szCs w:val="18"/>
              </w:rPr>
              <w:t xml:space="preserve"> </w:t>
            </w:r>
            <w:r w:rsidR="003D5597" w:rsidRPr="0015483D">
              <w:rPr>
                <w:color w:val="E97132" w:themeColor="accent2"/>
                <w:sz w:val="18"/>
                <w:szCs w:val="18"/>
              </w:rPr>
              <w:t>(</w:t>
            </w:r>
            <w:r w:rsidR="003D5597" w:rsidRPr="0015483D">
              <w:rPr>
                <w:i/>
                <w:iCs/>
                <w:color w:val="E97132" w:themeColor="accent2"/>
                <w:sz w:val="18"/>
                <w:szCs w:val="18"/>
              </w:rPr>
              <w:t>allegare</w:t>
            </w:r>
            <w:r w:rsidR="003D5597" w:rsidRPr="0015483D">
              <w:rPr>
                <w:color w:val="E97132" w:themeColor="accent2"/>
                <w:sz w:val="18"/>
                <w:szCs w:val="18"/>
              </w:rPr>
              <w:t>)</w:t>
            </w:r>
          </w:p>
          <w:p w14:paraId="50B2A4D9" w14:textId="77777777" w:rsidR="003D5597" w:rsidRPr="00111154" w:rsidRDefault="003D5597" w:rsidP="003D5597">
            <w:pPr>
              <w:tabs>
                <w:tab w:val="left" w:pos="4705"/>
              </w:tabs>
              <w:ind w:left="313"/>
              <w:rPr>
                <w:rFonts w:cstheme="minorHAnsi"/>
                <w:sz w:val="18"/>
                <w:szCs w:val="18"/>
              </w:rPr>
            </w:pPr>
          </w:p>
          <w:p w14:paraId="706AFA63" w14:textId="77777777" w:rsidR="003D5597" w:rsidRPr="00111154" w:rsidRDefault="003D5597" w:rsidP="003D5597">
            <w:pPr>
              <w:ind w:left="319"/>
              <w:rPr>
                <w:rFonts w:cstheme="minorHAnsi"/>
                <w:i/>
                <w:sz w:val="18"/>
                <w:szCs w:val="18"/>
              </w:rPr>
            </w:pPr>
            <w:r w:rsidRPr="00111154">
              <w:rPr>
                <w:rFonts w:cstheme="minorHAnsi"/>
                <w:i/>
                <w:sz w:val="18"/>
                <w:szCs w:val="18"/>
              </w:rPr>
              <w:t>Ente competente per il rilascio dell’Autorizzazione:</w:t>
            </w:r>
          </w:p>
          <w:p w14:paraId="531494D6" w14:textId="5D947EE0" w:rsidR="003D5597" w:rsidRPr="00111154" w:rsidRDefault="003D5597" w:rsidP="003D5597">
            <w:pPr>
              <w:ind w:left="319"/>
            </w:pPr>
            <w:r w:rsidRPr="79D4C859">
              <w:rPr>
                <w:i/>
                <w:iCs/>
                <w:sz w:val="18"/>
                <w:szCs w:val="18"/>
              </w:rPr>
              <w:t>.......................................</w:t>
            </w:r>
            <w:r>
              <w:rPr>
                <w:i/>
                <w:iCs/>
                <w:sz w:val="18"/>
                <w:szCs w:val="18"/>
              </w:rPr>
              <w:t>.................</w:t>
            </w:r>
            <w:r w:rsidRPr="79D4C859">
              <w:rPr>
                <w:i/>
                <w:iCs/>
                <w:sz w:val="18"/>
                <w:szCs w:val="18"/>
              </w:rPr>
              <w:t xml:space="preserve"> (Specificare)</w:t>
            </w:r>
          </w:p>
          <w:p w14:paraId="181AE8E1" w14:textId="77777777" w:rsidR="003D5597" w:rsidRPr="4904B37D" w:rsidDel="00C64F19" w:rsidRDefault="003D5597" w:rsidP="003D5597">
            <w:pPr>
              <w:rPr>
                <w:b/>
                <w:bCs/>
                <w:i/>
                <w:iCs/>
                <w:sz w:val="18"/>
                <w:szCs w:val="18"/>
              </w:rPr>
            </w:pPr>
          </w:p>
        </w:tc>
        <w:tc>
          <w:tcPr>
            <w:tcW w:w="1843" w:type="dxa"/>
            <w:vAlign w:val="center"/>
          </w:tcPr>
          <w:p w14:paraId="7FBF53D5" w14:textId="77777777" w:rsidR="003D5597" w:rsidRPr="00B70E89" w:rsidRDefault="003D5597" w:rsidP="003D5597">
            <w:pPr>
              <w:rPr>
                <w:b/>
                <w:bCs/>
                <w:i/>
                <w:iCs/>
                <w:color w:val="E97132" w:themeColor="accent2"/>
                <w:sz w:val="18"/>
                <w:szCs w:val="18"/>
              </w:rPr>
            </w:pPr>
          </w:p>
          <w:p w14:paraId="5B64BEE7" w14:textId="78BCD5A0" w:rsidR="003D5597" w:rsidRPr="4904B37D" w:rsidRDefault="00C751A3">
            <w:pPr>
              <w:rPr>
                <w:b/>
                <w:bCs/>
                <w:i/>
                <w:iCs/>
                <w:sz w:val="18"/>
                <w:szCs w:val="18"/>
              </w:rPr>
            </w:pPr>
            <w:r>
              <w:rPr>
                <w:b/>
                <w:bCs/>
                <w:i/>
                <w:iCs/>
                <w:sz w:val="18"/>
                <w:szCs w:val="18"/>
              </w:rPr>
              <w:t>________________</w:t>
            </w:r>
            <w:r w:rsidR="003D5597">
              <w:rPr>
                <w:b/>
                <w:bCs/>
                <w:i/>
                <w:iCs/>
                <w:sz w:val="18"/>
                <w:szCs w:val="18"/>
              </w:rPr>
              <w:t>..</w:t>
            </w:r>
          </w:p>
        </w:tc>
      </w:tr>
      <w:tr w:rsidR="003D5597" w14:paraId="5A7D50DC" w14:textId="77777777" w:rsidTr="003404F2">
        <w:trPr>
          <w:trHeight w:val="967"/>
        </w:trPr>
        <w:tc>
          <w:tcPr>
            <w:tcW w:w="562" w:type="dxa"/>
            <w:vMerge/>
          </w:tcPr>
          <w:p w14:paraId="6C266500" w14:textId="77777777" w:rsidR="003D5597" w:rsidRPr="00111154" w:rsidRDefault="003D5597" w:rsidP="003D5597">
            <w:pPr>
              <w:ind w:right="70"/>
              <w:jc w:val="both"/>
              <w:rPr>
                <w:rFonts w:cstheme="minorHAnsi"/>
                <w:sz w:val="18"/>
                <w:szCs w:val="18"/>
              </w:rPr>
            </w:pPr>
          </w:p>
        </w:tc>
        <w:tc>
          <w:tcPr>
            <w:tcW w:w="3119" w:type="dxa"/>
            <w:vMerge/>
          </w:tcPr>
          <w:p w14:paraId="17FD934F" w14:textId="77777777" w:rsidR="003D5597" w:rsidRDefault="003D5597" w:rsidP="003D5597">
            <w:pPr>
              <w:tabs>
                <w:tab w:val="left" w:pos="4705"/>
              </w:tabs>
              <w:rPr>
                <w:sz w:val="18"/>
                <w:szCs w:val="18"/>
              </w:rPr>
            </w:pPr>
          </w:p>
        </w:tc>
        <w:tc>
          <w:tcPr>
            <w:tcW w:w="4394" w:type="dxa"/>
            <w:vAlign w:val="center"/>
          </w:tcPr>
          <w:p w14:paraId="73E6E2EC" w14:textId="26873174" w:rsidR="003D5597" w:rsidRPr="00D429D2" w:rsidRDefault="00F4669A" w:rsidP="003D5597">
            <w:pPr>
              <w:ind w:left="295" w:right="70" w:hanging="284"/>
              <w:rPr>
                <w:sz w:val="18"/>
                <w:szCs w:val="18"/>
              </w:rPr>
            </w:pPr>
            <w:sdt>
              <w:sdtPr>
                <w:rPr>
                  <w:sz w:val="18"/>
                  <w:szCs w:val="18"/>
                </w:rPr>
                <w:id w:val="758020863"/>
                <w14:checkbox>
                  <w14:checked w14:val="0"/>
                  <w14:checkedState w14:val="2612" w14:font="MS Gothic"/>
                  <w14:uncheckedState w14:val="2610" w14:font="MS Gothic"/>
                </w14:checkbox>
              </w:sdtPr>
              <w:sdtEndPr/>
              <w:sdtContent>
                <w:r w:rsidR="003D5597" w:rsidRPr="00D429D2">
                  <w:rPr>
                    <w:rFonts w:ascii="MS Gothic" w:eastAsia="MS Gothic" w:hAnsi="MS Gothic"/>
                    <w:sz w:val="18"/>
                    <w:szCs w:val="18"/>
                  </w:rPr>
                  <w:t>☐</w:t>
                </w:r>
              </w:sdtContent>
            </w:sdt>
            <w:r w:rsidR="003D5597" w:rsidRPr="00D429D2">
              <w:rPr>
                <w:sz w:val="18"/>
                <w:szCs w:val="18"/>
              </w:rPr>
              <w:t xml:space="preserve"> Autorizzazione</w:t>
            </w:r>
            <w:r w:rsidR="003D5597" w:rsidRPr="00D429D2">
              <w:rPr>
                <w:color w:val="171717" w:themeColor="background2" w:themeShade="1A"/>
                <w:sz w:val="18"/>
                <w:szCs w:val="18"/>
              </w:rPr>
              <w:t xml:space="preserve"> paesaggistica non richiesta in quanto trattasi di </w:t>
            </w:r>
            <w:r w:rsidR="003D5597" w:rsidRPr="00D429D2">
              <w:rPr>
                <w:sz w:val="18"/>
                <w:szCs w:val="18"/>
              </w:rPr>
              <w:t xml:space="preserve">tipologie individuate dal d.p.r. n. 31 del 2017 – allegato A </w:t>
            </w:r>
          </w:p>
          <w:p w14:paraId="7608FD29" w14:textId="787B0E9D" w:rsidR="003D5597" w:rsidRPr="003404F2" w:rsidDel="00C64F19" w:rsidRDefault="003D5597" w:rsidP="003404F2">
            <w:pPr>
              <w:ind w:left="578" w:right="70"/>
              <w:rPr>
                <w:sz w:val="18"/>
                <w:szCs w:val="18"/>
              </w:rPr>
            </w:pPr>
            <w:r w:rsidRPr="00D429D2">
              <w:rPr>
                <w:sz w:val="18"/>
                <w:szCs w:val="18"/>
              </w:rPr>
              <w:t xml:space="preserve">Indicare casistica </w:t>
            </w:r>
            <w:r w:rsidR="00C751A3">
              <w:rPr>
                <w:sz w:val="18"/>
                <w:szCs w:val="18"/>
              </w:rPr>
              <w:t>____________________________</w:t>
            </w:r>
            <w:r w:rsidR="002D2DA6">
              <w:rPr>
                <w:sz w:val="18"/>
                <w:szCs w:val="18"/>
              </w:rPr>
              <w:t>.</w:t>
            </w:r>
          </w:p>
        </w:tc>
        <w:tc>
          <w:tcPr>
            <w:tcW w:w="1843" w:type="dxa"/>
            <w:vAlign w:val="center"/>
          </w:tcPr>
          <w:p w14:paraId="49F48A12" w14:textId="77777777" w:rsidR="003D5597" w:rsidRPr="00B70E89" w:rsidRDefault="003D5597" w:rsidP="003D5597">
            <w:pPr>
              <w:rPr>
                <w:b/>
                <w:bCs/>
                <w:i/>
                <w:iCs/>
                <w:color w:val="E97132" w:themeColor="accent2"/>
                <w:sz w:val="18"/>
                <w:szCs w:val="18"/>
              </w:rPr>
            </w:pPr>
          </w:p>
          <w:p w14:paraId="51E50854" w14:textId="5CFAF7EF" w:rsidR="003D5597" w:rsidRPr="4904B37D" w:rsidRDefault="00C751A3">
            <w:pPr>
              <w:rPr>
                <w:b/>
                <w:bCs/>
                <w:i/>
                <w:iCs/>
                <w:sz w:val="18"/>
                <w:szCs w:val="18"/>
              </w:rPr>
            </w:pPr>
            <w:r>
              <w:rPr>
                <w:b/>
                <w:bCs/>
                <w:i/>
                <w:iCs/>
                <w:sz w:val="18"/>
                <w:szCs w:val="18"/>
              </w:rPr>
              <w:t>________________</w:t>
            </w:r>
            <w:r w:rsidR="003D5597">
              <w:rPr>
                <w:b/>
                <w:bCs/>
                <w:i/>
                <w:iCs/>
                <w:sz w:val="18"/>
                <w:szCs w:val="18"/>
              </w:rPr>
              <w:t>..</w:t>
            </w:r>
          </w:p>
        </w:tc>
      </w:tr>
      <w:tr w:rsidR="00670F9B" w14:paraId="1BBD8D64" w14:textId="5A6E3226" w:rsidTr="003404F2">
        <w:trPr>
          <w:trHeight w:val="2649"/>
        </w:trPr>
        <w:tc>
          <w:tcPr>
            <w:tcW w:w="9918" w:type="dxa"/>
            <w:gridSpan w:val="4"/>
            <w:vAlign w:val="center"/>
          </w:tcPr>
          <w:p w14:paraId="187B6EF0" w14:textId="5B7BCB55" w:rsidR="00670F9B" w:rsidRPr="00683A91" w:rsidRDefault="00670F9B" w:rsidP="003404F2">
            <w:pPr>
              <w:spacing w:before="120"/>
              <w:ind w:left="318" w:right="68" w:hanging="284"/>
              <w:rPr>
                <w:b/>
                <w:bCs/>
                <w:sz w:val="18"/>
                <w:szCs w:val="18"/>
              </w:rPr>
            </w:pPr>
            <w:bookmarkStart w:id="9" w:name="_Hlk172876313"/>
            <w:r w:rsidRPr="437C3B55">
              <w:rPr>
                <w:b/>
                <w:bCs/>
                <w:sz w:val="18"/>
                <w:szCs w:val="18"/>
              </w:rPr>
              <w:t>2</w:t>
            </w:r>
            <w:r w:rsidRPr="00683A91">
              <w:rPr>
                <w:b/>
                <w:bCs/>
                <w:sz w:val="18"/>
                <w:szCs w:val="18"/>
              </w:rPr>
              <w:t xml:space="preserve">) </w:t>
            </w:r>
            <w:r w:rsidR="006177D2" w:rsidRPr="00683A91">
              <w:rPr>
                <w:b/>
                <w:bCs/>
                <w:sz w:val="18"/>
                <w:szCs w:val="18"/>
              </w:rPr>
              <w:t>A</w:t>
            </w:r>
            <w:r w:rsidR="005B1A58" w:rsidRPr="00683A91">
              <w:rPr>
                <w:b/>
                <w:bCs/>
                <w:sz w:val="18"/>
                <w:szCs w:val="18"/>
              </w:rPr>
              <w:t>gli i</w:t>
            </w:r>
            <w:r w:rsidRPr="00683A91">
              <w:rPr>
                <w:b/>
                <w:bCs/>
                <w:sz w:val="18"/>
                <w:szCs w:val="18"/>
              </w:rPr>
              <w:t>nterventi che interessano il restante territorio regionale</w:t>
            </w:r>
            <w:r w:rsidR="006177D2" w:rsidRPr="00683A91">
              <w:rPr>
                <w:b/>
                <w:bCs/>
                <w:sz w:val="18"/>
                <w:szCs w:val="18"/>
              </w:rPr>
              <w:t xml:space="preserve">, </w:t>
            </w:r>
            <w:r w:rsidRPr="00683A91">
              <w:rPr>
                <w:color w:val="3A3A3A" w:themeColor="background2" w:themeShade="40"/>
                <w:sz w:val="18"/>
                <w:szCs w:val="18"/>
              </w:rPr>
              <w:t xml:space="preserve">si applicano le disposizioni dell’art. 35 del Piano paesaggistico vigente (Esame paesistico dei progetti redatto sulla base dei criteri e degli indirizzi dettati dalla </w:t>
            </w:r>
            <w:proofErr w:type="spellStart"/>
            <w:r w:rsidRPr="00683A91">
              <w:rPr>
                <w:color w:val="3A3A3A" w:themeColor="background2" w:themeShade="40"/>
                <w:sz w:val="18"/>
                <w:szCs w:val="18"/>
              </w:rPr>
              <w:t>d.g.r</w:t>
            </w:r>
            <w:proofErr w:type="spellEnd"/>
            <w:r w:rsidRPr="00683A91">
              <w:rPr>
                <w:color w:val="3A3A3A" w:themeColor="background2" w:themeShade="40"/>
                <w:sz w:val="18"/>
                <w:szCs w:val="18"/>
              </w:rPr>
              <w:t>. n. 11045 del 8/11/ 2002)</w:t>
            </w:r>
            <w:r w:rsidRPr="00683A91">
              <w:rPr>
                <w:b/>
                <w:bCs/>
                <w:sz w:val="18"/>
                <w:szCs w:val="18"/>
              </w:rPr>
              <w:t xml:space="preserve"> </w:t>
            </w:r>
          </w:p>
          <w:p w14:paraId="20991E10" w14:textId="77777777" w:rsidR="005B1A58" w:rsidRPr="00683A91" w:rsidRDefault="005B1A58">
            <w:pPr>
              <w:ind w:left="457" w:right="70"/>
              <w:rPr>
                <w:b/>
                <w:bCs/>
                <w:sz w:val="18"/>
                <w:szCs w:val="18"/>
              </w:rPr>
            </w:pPr>
          </w:p>
          <w:p w14:paraId="75E79A7F" w14:textId="07503ADA" w:rsidR="005B1A58" w:rsidRPr="003404F2" w:rsidRDefault="005B1A58" w:rsidP="003404F2">
            <w:pPr>
              <w:ind w:left="316" w:right="70"/>
              <w:rPr>
                <w:b/>
                <w:bCs/>
                <w:sz w:val="18"/>
                <w:szCs w:val="18"/>
              </w:rPr>
            </w:pPr>
            <w:r w:rsidRPr="00683A91">
              <w:rPr>
                <w:b/>
                <w:bCs/>
                <w:sz w:val="18"/>
                <w:szCs w:val="18"/>
              </w:rPr>
              <w:t xml:space="preserve">Uno o più Interventi previsti dal progetto unitario </w:t>
            </w:r>
            <w:r w:rsidR="00C64F19" w:rsidRPr="00683A91">
              <w:rPr>
                <w:b/>
                <w:bCs/>
                <w:sz w:val="18"/>
                <w:szCs w:val="18"/>
              </w:rPr>
              <w:t>interviene sull’aspetto esteriore dei luoghi?</w:t>
            </w:r>
          </w:p>
          <w:p w14:paraId="4769780C" w14:textId="7A74816C" w:rsidR="005B1A58" w:rsidRPr="003404F2" w:rsidRDefault="00F4669A" w:rsidP="003404F2">
            <w:pPr>
              <w:spacing w:before="120"/>
              <w:ind w:left="1168" w:right="68" w:hanging="567"/>
              <w:rPr>
                <w:sz w:val="18"/>
                <w:szCs w:val="18"/>
              </w:rPr>
            </w:pPr>
            <w:sdt>
              <w:sdtPr>
                <w:rPr>
                  <w:rFonts w:cs="Calibri"/>
                  <w:sz w:val="18"/>
                  <w:szCs w:val="18"/>
                </w:rPr>
                <w:id w:val="180254918"/>
                <w14:checkbox>
                  <w14:checked w14:val="0"/>
                  <w14:checkedState w14:val="2612" w14:font="MS Gothic"/>
                  <w14:uncheckedState w14:val="2610" w14:font="MS Gothic"/>
                </w14:checkbox>
              </w:sdtPr>
              <w:sdtEndPr/>
              <w:sdtContent>
                <w:r w:rsidR="005B1A58" w:rsidRPr="00683A91">
                  <w:rPr>
                    <w:rFonts w:ascii="Segoe UI Symbol" w:eastAsia="MS Gothic" w:hAnsi="Segoe UI Symbol" w:cs="Segoe UI Symbol"/>
                    <w:sz w:val="18"/>
                    <w:szCs w:val="18"/>
                  </w:rPr>
                  <w:t>☐</w:t>
                </w:r>
              </w:sdtContent>
            </w:sdt>
            <w:r w:rsidR="005B1A58" w:rsidRPr="00683A91">
              <w:rPr>
                <w:sz w:val="18"/>
                <w:szCs w:val="18"/>
              </w:rPr>
              <w:t xml:space="preserve"> </w:t>
            </w:r>
            <w:r w:rsidR="006177D2" w:rsidRPr="003404F2">
              <w:rPr>
                <w:b/>
                <w:bCs/>
                <w:sz w:val="18"/>
                <w:szCs w:val="18"/>
              </w:rPr>
              <w:t>NO</w:t>
            </w:r>
            <w:r w:rsidR="005B1A58" w:rsidRPr="00683A91">
              <w:rPr>
                <w:sz w:val="18"/>
                <w:szCs w:val="18"/>
              </w:rPr>
              <w:t xml:space="preserve">, si tratta di interventi su singole unità abitative che non interessano facciate esterne dell’edificio </w:t>
            </w:r>
            <w:r w:rsidR="005B1A58" w:rsidRPr="00683A91">
              <w:rPr>
                <w:rFonts w:ascii="Wingdings" w:eastAsia="Wingdings" w:hAnsi="Wingdings" w:cs="Wingdings"/>
                <w:sz w:val="18"/>
                <w:szCs w:val="18"/>
              </w:rPr>
              <w:t>à</w:t>
            </w:r>
            <w:r w:rsidR="005B1A58" w:rsidRPr="00683A91">
              <w:rPr>
                <w:sz w:val="18"/>
                <w:szCs w:val="18"/>
              </w:rPr>
              <w:t xml:space="preserve"> la compilazione del modulo è terminata</w:t>
            </w:r>
          </w:p>
          <w:p w14:paraId="67BCF729" w14:textId="636D6BE2" w:rsidR="005B1A58" w:rsidRPr="00683A91" w:rsidRDefault="00F4669A" w:rsidP="003404F2">
            <w:pPr>
              <w:tabs>
                <w:tab w:val="left" w:pos="4705"/>
              </w:tabs>
              <w:spacing w:before="120"/>
              <w:ind w:left="1168" w:hanging="567"/>
              <w:rPr>
                <w:b/>
                <w:bCs/>
                <w:sz w:val="18"/>
                <w:szCs w:val="18"/>
              </w:rPr>
            </w:pPr>
            <w:sdt>
              <w:sdtPr>
                <w:rPr>
                  <w:sz w:val="18"/>
                  <w:szCs w:val="18"/>
                </w:rPr>
                <w:id w:val="-1964261103"/>
                <w14:checkbox>
                  <w14:checked w14:val="0"/>
                  <w14:checkedState w14:val="2612" w14:font="MS Gothic"/>
                  <w14:uncheckedState w14:val="2610" w14:font="MS Gothic"/>
                </w14:checkbox>
              </w:sdtPr>
              <w:sdtEndPr/>
              <w:sdtContent>
                <w:r w:rsidR="005B1A58" w:rsidRPr="00683A91">
                  <w:rPr>
                    <w:rFonts w:ascii="Segoe UI Symbol" w:eastAsia="MS Gothic" w:hAnsi="Segoe UI Symbol" w:cs="Segoe UI Symbol"/>
                    <w:sz w:val="18"/>
                    <w:szCs w:val="18"/>
                  </w:rPr>
                  <w:t>☐</w:t>
                </w:r>
              </w:sdtContent>
            </w:sdt>
            <w:r w:rsidR="005B1A58" w:rsidRPr="00683A91">
              <w:rPr>
                <w:sz w:val="18"/>
                <w:szCs w:val="18"/>
              </w:rPr>
              <w:t xml:space="preserve"> </w:t>
            </w:r>
            <w:r w:rsidR="006177D2" w:rsidRPr="003404F2">
              <w:rPr>
                <w:b/>
                <w:bCs/>
                <w:sz w:val="18"/>
                <w:szCs w:val="18"/>
              </w:rPr>
              <w:t>SI</w:t>
            </w:r>
            <w:r w:rsidR="005B1A58" w:rsidRPr="00683A91">
              <w:rPr>
                <w:b/>
                <w:bCs/>
                <w:sz w:val="18"/>
                <w:szCs w:val="18"/>
              </w:rPr>
              <w:t xml:space="preserve"> </w:t>
            </w:r>
            <w:r w:rsidR="005B1A58" w:rsidRPr="00683A91">
              <w:rPr>
                <w:rFonts w:ascii="Wingdings" w:eastAsia="Wingdings" w:hAnsi="Wingdings"/>
                <w:b/>
                <w:bCs/>
                <w:sz w:val="18"/>
                <w:szCs w:val="18"/>
              </w:rPr>
              <w:t>à</w:t>
            </w:r>
            <w:r w:rsidR="005B1A58" w:rsidRPr="00683A91">
              <w:rPr>
                <w:b/>
                <w:bCs/>
                <w:sz w:val="18"/>
                <w:szCs w:val="18"/>
              </w:rPr>
              <w:t xml:space="preserve"> </w:t>
            </w:r>
            <w:r w:rsidR="00683A91">
              <w:rPr>
                <w:sz w:val="18"/>
                <w:szCs w:val="18"/>
              </w:rPr>
              <w:t>tali interventi</w:t>
            </w:r>
            <w:r w:rsidR="005B1A58" w:rsidRPr="003404F2">
              <w:rPr>
                <w:sz w:val="18"/>
                <w:szCs w:val="18"/>
              </w:rPr>
              <w:t xml:space="preserve"> devono essere corredati da </w:t>
            </w:r>
            <w:r w:rsidR="005B1A58" w:rsidRPr="00683A91">
              <w:rPr>
                <w:b/>
                <w:bCs/>
                <w:sz w:val="18"/>
                <w:szCs w:val="18"/>
              </w:rPr>
              <w:t>ESAME DI IMPATTO PAESISTICO</w:t>
            </w:r>
            <w:r w:rsidR="003404F2">
              <w:rPr>
                <w:b/>
                <w:bCs/>
                <w:sz w:val="18"/>
                <w:szCs w:val="18"/>
              </w:rPr>
              <w:t>.</w:t>
            </w:r>
          </w:p>
          <w:p w14:paraId="71E3F91E" w14:textId="77777777" w:rsidR="00C5765F" w:rsidRDefault="006177D2" w:rsidP="003D5597">
            <w:pPr>
              <w:tabs>
                <w:tab w:val="left" w:pos="4705"/>
              </w:tabs>
              <w:ind w:left="1166"/>
              <w:rPr>
                <w:color w:val="000000" w:themeColor="text1"/>
                <w:sz w:val="18"/>
                <w:szCs w:val="18"/>
              </w:rPr>
            </w:pPr>
            <w:r w:rsidRPr="003404F2">
              <w:rPr>
                <w:b/>
                <w:bCs/>
                <w:color w:val="000000" w:themeColor="text1"/>
                <w:sz w:val="18"/>
                <w:szCs w:val="18"/>
              </w:rPr>
              <w:t xml:space="preserve">Indicare i </w:t>
            </w:r>
            <w:r w:rsidR="003D5597" w:rsidRPr="003D5597">
              <w:rPr>
                <w:b/>
                <w:bCs/>
                <w:color w:val="E97132" w:themeColor="accent2"/>
                <w:sz w:val="18"/>
                <w:szCs w:val="18"/>
              </w:rPr>
              <w:t>codic</w:t>
            </w:r>
            <w:r w:rsidR="003D5597">
              <w:rPr>
                <w:b/>
                <w:bCs/>
                <w:color w:val="E97132" w:themeColor="accent2"/>
                <w:sz w:val="18"/>
                <w:szCs w:val="18"/>
              </w:rPr>
              <w:t>i</w:t>
            </w:r>
            <w:r w:rsidR="003D5597" w:rsidRPr="003D5597">
              <w:rPr>
                <w:b/>
                <w:bCs/>
                <w:color w:val="E97132" w:themeColor="accent2"/>
                <w:sz w:val="18"/>
                <w:szCs w:val="18"/>
              </w:rPr>
              <w:t xml:space="preserve"> alfanumeric</w:t>
            </w:r>
            <w:r w:rsidR="003D5597">
              <w:rPr>
                <w:b/>
                <w:bCs/>
                <w:color w:val="E97132" w:themeColor="accent2"/>
                <w:sz w:val="18"/>
                <w:szCs w:val="18"/>
              </w:rPr>
              <w:t>i</w:t>
            </w:r>
            <w:r w:rsidR="003D5597" w:rsidRPr="003D5597">
              <w:rPr>
                <w:b/>
                <w:bCs/>
                <w:color w:val="E97132" w:themeColor="accent2"/>
                <w:sz w:val="18"/>
                <w:szCs w:val="18"/>
              </w:rPr>
              <w:t xml:space="preserve"> identificativ</w:t>
            </w:r>
            <w:r w:rsidR="003D5597">
              <w:rPr>
                <w:b/>
                <w:bCs/>
                <w:color w:val="E97132" w:themeColor="accent2"/>
                <w:sz w:val="18"/>
                <w:szCs w:val="18"/>
              </w:rPr>
              <w:t xml:space="preserve">i </w:t>
            </w:r>
            <w:r w:rsidR="003D5597">
              <w:rPr>
                <w:b/>
                <w:bCs/>
                <w:color w:val="000000" w:themeColor="text1"/>
                <w:sz w:val="18"/>
                <w:szCs w:val="18"/>
              </w:rPr>
              <w:t>degli</w:t>
            </w:r>
            <w:r w:rsidRPr="003404F2">
              <w:rPr>
                <w:b/>
                <w:bCs/>
                <w:color w:val="000000" w:themeColor="text1"/>
                <w:sz w:val="18"/>
                <w:szCs w:val="18"/>
              </w:rPr>
              <w:t xml:space="preserve"> </w:t>
            </w:r>
            <w:r w:rsidR="003D5597">
              <w:rPr>
                <w:b/>
                <w:bCs/>
                <w:color w:val="000000" w:themeColor="text1"/>
                <w:sz w:val="18"/>
                <w:szCs w:val="18"/>
              </w:rPr>
              <w:t>edifici interessati</w:t>
            </w:r>
            <w:r w:rsidRPr="003404F2">
              <w:rPr>
                <w:color w:val="000000" w:themeColor="text1"/>
                <w:sz w:val="18"/>
                <w:szCs w:val="18"/>
              </w:rPr>
              <w:t xml:space="preserve"> </w:t>
            </w:r>
            <w:r w:rsidR="00C5765F">
              <w:rPr>
                <w:color w:val="000000" w:themeColor="text1"/>
                <w:sz w:val="18"/>
                <w:szCs w:val="18"/>
              </w:rPr>
              <w:t>corrispondenti</w:t>
            </w:r>
            <w:r w:rsidR="00683A91">
              <w:rPr>
                <w:color w:val="000000" w:themeColor="text1"/>
                <w:sz w:val="18"/>
                <w:szCs w:val="18"/>
              </w:rPr>
              <w:t>:</w:t>
            </w:r>
          </w:p>
          <w:p w14:paraId="3EE43DF1" w14:textId="40FAD45D" w:rsidR="006177D2" w:rsidRPr="00683A91" w:rsidRDefault="00C751A3" w:rsidP="003404F2">
            <w:pPr>
              <w:tabs>
                <w:tab w:val="left" w:pos="4705"/>
              </w:tabs>
              <w:spacing w:before="120"/>
              <w:ind w:left="1168"/>
              <w:rPr>
                <w:color w:val="000000" w:themeColor="text1"/>
                <w:sz w:val="18"/>
                <w:szCs w:val="18"/>
              </w:rPr>
            </w:pPr>
            <w:r>
              <w:rPr>
                <w:color w:val="000000" w:themeColor="text1"/>
                <w:sz w:val="18"/>
                <w:szCs w:val="18"/>
              </w:rPr>
              <w:t>__________________________________________________________________________________________</w:t>
            </w:r>
          </w:p>
          <w:p w14:paraId="6F31D20A" w14:textId="77777777" w:rsidR="006177D2" w:rsidRDefault="006177D2">
            <w:pPr>
              <w:tabs>
                <w:tab w:val="left" w:pos="4705"/>
              </w:tabs>
              <w:ind w:left="599"/>
              <w:rPr>
                <w:color w:val="000000" w:themeColor="text1"/>
                <w:sz w:val="18"/>
                <w:szCs w:val="18"/>
              </w:rPr>
            </w:pPr>
          </w:p>
          <w:p w14:paraId="6934BABC" w14:textId="29694EE3" w:rsidR="005B1A58" w:rsidRDefault="005B1A58">
            <w:pPr>
              <w:tabs>
                <w:tab w:val="left" w:pos="4705"/>
              </w:tabs>
              <w:ind w:left="599"/>
              <w:rPr>
                <w:color w:val="E97132" w:themeColor="accent2"/>
                <w:sz w:val="18"/>
                <w:szCs w:val="18"/>
              </w:rPr>
            </w:pPr>
            <w:r>
              <w:rPr>
                <w:b/>
                <w:bCs/>
                <w:sz w:val="18"/>
                <w:szCs w:val="18"/>
              </w:rPr>
              <w:t xml:space="preserve"> </w:t>
            </w:r>
            <w:r w:rsidRPr="003F474A">
              <w:rPr>
                <w:color w:val="E97132" w:themeColor="accent2"/>
                <w:sz w:val="18"/>
                <w:szCs w:val="18"/>
              </w:rPr>
              <w:t>(A</w:t>
            </w:r>
            <w:r w:rsidRPr="003F474A">
              <w:rPr>
                <w:i/>
                <w:iCs/>
                <w:color w:val="E97132" w:themeColor="accent2"/>
                <w:sz w:val="18"/>
                <w:szCs w:val="18"/>
              </w:rPr>
              <w:t xml:space="preserve">llegare l’esame di impatto paesistico </w:t>
            </w:r>
            <w:r>
              <w:rPr>
                <w:i/>
                <w:iCs/>
                <w:color w:val="E97132" w:themeColor="accent2"/>
                <w:sz w:val="18"/>
                <w:szCs w:val="18"/>
              </w:rPr>
              <w:t xml:space="preserve">di ciascun progetto indicato </w:t>
            </w:r>
            <w:r w:rsidRPr="003F474A">
              <w:rPr>
                <w:i/>
                <w:iCs/>
                <w:color w:val="E97132" w:themeColor="accent2"/>
                <w:sz w:val="18"/>
                <w:szCs w:val="18"/>
              </w:rPr>
              <w:t xml:space="preserve">e, nel caso di impatto sopra la soglia di rilevanza, </w:t>
            </w:r>
            <w:r w:rsidR="00C5765F">
              <w:rPr>
                <w:i/>
                <w:iCs/>
                <w:color w:val="E97132" w:themeColor="accent2"/>
                <w:sz w:val="18"/>
                <w:szCs w:val="18"/>
              </w:rPr>
              <w:t xml:space="preserve">allegare anche </w:t>
            </w:r>
            <w:r w:rsidRPr="003F474A">
              <w:rPr>
                <w:i/>
                <w:iCs/>
                <w:color w:val="E97132" w:themeColor="accent2"/>
                <w:sz w:val="18"/>
                <w:szCs w:val="18"/>
              </w:rPr>
              <w:t>la relazione paesistica ed eventuale parere della Commissione Paesaggio</w:t>
            </w:r>
            <w:r w:rsidRPr="003F474A">
              <w:rPr>
                <w:color w:val="E97132" w:themeColor="accent2"/>
                <w:sz w:val="18"/>
                <w:szCs w:val="18"/>
              </w:rPr>
              <w:t>)</w:t>
            </w:r>
          </w:p>
          <w:p w14:paraId="5086C66D" w14:textId="77777777" w:rsidR="00670F9B" w:rsidRPr="437C3B55" w:rsidRDefault="00670F9B">
            <w:pPr>
              <w:ind w:right="70"/>
              <w:rPr>
                <w:b/>
                <w:bCs/>
                <w:sz w:val="18"/>
                <w:szCs w:val="18"/>
              </w:rPr>
            </w:pPr>
          </w:p>
        </w:tc>
      </w:tr>
      <w:bookmarkEnd w:id="9"/>
    </w:tbl>
    <w:p w14:paraId="0E13050B" w14:textId="77777777" w:rsidR="00E962D6" w:rsidRDefault="00E962D6" w:rsidP="00E962D6">
      <w:pPr>
        <w:autoSpaceDE w:val="0"/>
        <w:autoSpaceDN w:val="0"/>
        <w:adjustRightInd w:val="0"/>
        <w:spacing w:after="0" w:line="240" w:lineRule="auto"/>
        <w:ind w:left="284"/>
        <w:jc w:val="both"/>
        <w:rPr>
          <w:rFonts w:cstheme="minorHAnsi"/>
        </w:rPr>
      </w:pPr>
    </w:p>
    <w:p w14:paraId="23F638C5" w14:textId="77777777" w:rsidR="00E962D6" w:rsidRPr="00E566A6" w:rsidRDefault="00E962D6" w:rsidP="00E962D6">
      <w:pPr>
        <w:spacing w:after="0" w:line="240" w:lineRule="auto"/>
        <w:rPr>
          <w:rFonts w:cstheme="minorHAnsi"/>
        </w:rPr>
      </w:pPr>
    </w:p>
    <w:p w14:paraId="37ECB0AA" w14:textId="55A233D9" w:rsidR="00E962D6" w:rsidRDefault="00E962D6" w:rsidP="00E962D6">
      <w:pPr>
        <w:autoSpaceDE w:val="0"/>
        <w:autoSpaceDN w:val="0"/>
        <w:adjustRightInd w:val="0"/>
        <w:spacing w:after="0" w:line="240" w:lineRule="auto"/>
        <w:ind w:left="284"/>
        <w:jc w:val="both"/>
        <w:rPr>
          <w:rFonts w:cstheme="minorHAnsi"/>
        </w:rPr>
      </w:pPr>
      <w:bookmarkStart w:id="10" w:name="_Hlk171936283"/>
      <w:r w:rsidRPr="00201BC9">
        <w:rPr>
          <w:rFonts w:cstheme="minorHAnsi"/>
        </w:rPr>
        <w:t xml:space="preserve">In coerenza con la situazione vincolistica </w:t>
      </w:r>
      <w:r w:rsidRPr="00E962D6">
        <w:rPr>
          <w:rFonts w:cstheme="minorHAnsi"/>
        </w:rPr>
        <w:t>riscontrata, la pertinente documentazione (provvedimento autorizzativo o esame di impatto paesistico)</w:t>
      </w:r>
      <w:bookmarkEnd w:id="10"/>
      <w:r w:rsidRPr="00E962D6">
        <w:rPr>
          <w:rFonts w:cstheme="minorHAnsi"/>
        </w:rPr>
        <w:t xml:space="preserve"> dovrà essere caricato sulla piattaforma Bandi &amp; Servizi </w:t>
      </w:r>
      <w:r w:rsidR="00C22BA2">
        <w:rPr>
          <w:rFonts w:cstheme="minorHAnsi"/>
        </w:rPr>
        <w:t>entro sei mesi dalla data di pubblicazione della graduatoria</w:t>
      </w:r>
      <w:r w:rsidRPr="00E962D6">
        <w:rPr>
          <w:rFonts w:cstheme="minorHAnsi"/>
        </w:rPr>
        <w:t>.</w:t>
      </w:r>
    </w:p>
    <w:p w14:paraId="3C00F811" w14:textId="77777777" w:rsidR="005705BF" w:rsidRDefault="005705BF" w:rsidP="005705BF">
      <w:pPr>
        <w:rPr>
          <w:rFonts w:cs="Helvetica"/>
        </w:rPr>
      </w:pPr>
    </w:p>
    <w:p w14:paraId="10F0AC19" w14:textId="0D34C1F1" w:rsidR="005705BF" w:rsidRPr="00A71632" w:rsidRDefault="005705BF" w:rsidP="005705BF">
      <w:pPr>
        <w:rPr>
          <w:rFonts w:cs="Helvetica"/>
        </w:rPr>
      </w:pPr>
      <w:r w:rsidRPr="00A71632">
        <w:rPr>
          <w:rFonts w:cs="Helvetica"/>
        </w:rPr>
        <w:t>Luogo, data</w:t>
      </w:r>
    </w:p>
    <w:p w14:paraId="2134EB73" w14:textId="77777777" w:rsidR="004D76F3" w:rsidRPr="004D76F3" w:rsidRDefault="004D76F3" w:rsidP="004D76F3">
      <w:pPr>
        <w:suppressAutoHyphens/>
        <w:autoSpaceDN w:val="0"/>
        <w:spacing w:after="120" w:line="276" w:lineRule="auto"/>
        <w:ind w:left="3119"/>
        <w:jc w:val="center"/>
        <w:textAlignment w:val="baseline"/>
        <w:rPr>
          <w:rFonts w:eastAsia="Tw Cen MT" w:cs="Helvetica"/>
          <w:kern w:val="3"/>
          <w:lang w:eastAsia="zh-CN" w:bidi="hi-IN"/>
        </w:rPr>
      </w:pPr>
      <w:r w:rsidRPr="004D76F3">
        <w:rPr>
          <w:rFonts w:eastAsia="Tw Cen MT" w:cs="Helvetica"/>
          <w:kern w:val="3"/>
          <w:lang w:eastAsia="zh-CN" w:bidi="hi-IN"/>
        </w:rPr>
        <w:t>per il Soggetto beneficiario</w:t>
      </w:r>
    </w:p>
    <w:p w14:paraId="06395C32" w14:textId="77777777" w:rsidR="004D76F3" w:rsidRPr="004D76F3" w:rsidRDefault="004D76F3" w:rsidP="004D76F3">
      <w:pPr>
        <w:suppressAutoHyphens/>
        <w:autoSpaceDN w:val="0"/>
        <w:spacing w:after="120" w:line="276" w:lineRule="auto"/>
        <w:ind w:left="3119"/>
        <w:jc w:val="center"/>
        <w:textAlignment w:val="baseline"/>
        <w:rPr>
          <w:rFonts w:eastAsia="Tw Cen MT" w:cs="Helvetica"/>
          <w:kern w:val="3"/>
          <w:lang w:eastAsia="zh-CN" w:bidi="hi-IN"/>
        </w:rPr>
      </w:pPr>
      <w:r w:rsidRPr="004D76F3">
        <w:rPr>
          <w:rFonts w:eastAsia="Tw Cen MT" w:cs="Helvetica"/>
          <w:kern w:val="3"/>
          <w:lang w:eastAsia="zh-CN" w:bidi="hi-IN"/>
        </w:rPr>
        <w:t>Firma legale rappresentante o suo delegato</w:t>
      </w:r>
    </w:p>
    <w:p w14:paraId="61928D3B" w14:textId="77777777" w:rsidR="004D76F3" w:rsidRPr="004D76F3" w:rsidRDefault="004D76F3" w:rsidP="004D76F3">
      <w:pPr>
        <w:pBdr>
          <w:bottom w:val="single" w:sz="12" w:space="1" w:color="auto"/>
        </w:pBdr>
        <w:suppressAutoHyphens/>
        <w:autoSpaceDN w:val="0"/>
        <w:spacing w:after="120" w:line="276" w:lineRule="auto"/>
        <w:ind w:left="3119"/>
        <w:jc w:val="center"/>
        <w:textAlignment w:val="baseline"/>
        <w:rPr>
          <w:rFonts w:eastAsia="Tw Cen MT" w:cs="Helvetica"/>
          <w:kern w:val="3"/>
          <w:lang w:eastAsia="zh-CN" w:bidi="hi-IN"/>
        </w:rPr>
      </w:pPr>
    </w:p>
    <w:p w14:paraId="2B1866D9" w14:textId="68D0DA35" w:rsidR="004D76F3" w:rsidRDefault="004D76F3" w:rsidP="004D76F3">
      <w:pPr>
        <w:spacing w:line="278" w:lineRule="auto"/>
        <w:ind w:left="3119"/>
        <w:jc w:val="center"/>
        <w:rPr>
          <w:lang w:eastAsia="it-IT"/>
        </w:rPr>
      </w:pPr>
      <w:r w:rsidRPr="004D76F3">
        <w:rPr>
          <w:rFonts w:eastAsia="Tw Cen MT" w:cs="Tw Cen MT"/>
          <w:kern w:val="3"/>
          <w:sz w:val="16"/>
          <w:szCs w:val="16"/>
          <w:lang w:eastAsia="it-IT"/>
        </w:rPr>
        <w:t>Documento firmato elettronicamente ai sensi del Regolamento (UE) n. 910/2014</w:t>
      </w:r>
      <w:r>
        <w:rPr>
          <w:rFonts w:eastAsia="Tw Cen MT" w:cs="Tw Cen MT"/>
          <w:kern w:val="3"/>
          <w:sz w:val="16"/>
          <w:szCs w:val="16"/>
          <w:lang w:eastAsia="it-IT"/>
        </w:rPr>
        <w:t>.</w:t>
      </w:r>
      <w:r>
        <w:rPr>
          <w:lang w:eastAsia="it-IT"/>
        </w:rPr>
        <w:br w:type="page"/>
      </w:r>
    </w:p>
    <w:p w14:paraId="29651BA9" w14:textId="77777777" w:rsidR="004D76F3" w:rsidRPr="00A71632" w:rsidRDefault="004D76F3" w:rsidP="004D76F3">
      <w:pPr>
        <w:ind w:left="3119"/>
        <w:jc w:val="center"/>
        <w:rPr>
          <w:lang w:eastAsia="it-IT"/>
        </w:rPr>
      </w:pPr>
    </w:p>
    <w:p w14:paraId="571C8DBE" w14:textId="1D88EAFF" w:rsidR="0010241F" w:rsidRPr="003404F2" w:rsidRDefault="0010241F" w:rsidP="00EA143F">
      <w:pPr>
        <w:pStyle w:val="Titolo1"/>
      </w:pPr>
      <w:r w:rsidRPr="003404F2">
        <w:t xml:space="preserve">MODULO </w:t>
      </w:r>
      <w:r w:rsidR="00DD0DD9">
        <w:t>B</w:t>
      </w:r>
      <w:r w:rsidRPr="003404F2">
        <w:t xml:space="preserve"> – </w:t>
      </w:r>
      <w:r>
        <w:t>Soggetti privati</w:t>
      </w:r>
    </w:p>
    <w:p w14:paraId="46A15D50" w14:textId="77777777" w:rsidR="0010241F" w:rsidRPr="003404F2" w:rsidRDefault="0010241F" w:rsidP="0010241F">
      <w:pPr>
        <w:jc w:val="center"/>
        <w:rPr>
          <w:b/>
        </w:rPr>
      </w:pPr>
      <w:r w:rsidRPr="003404F2">
        <w:rPr>
          <w:b/>
        </w:rPr>
        <w:t>PREMESSO CHE</w:t>
      </w:r>
    </w:p>
    <w:p w14:paraId="1BD5B848" w14:textId="77777777" w:rsidR="0010241F" w:rsidRPr="003404F2" w:rsidRDefault="0010241F" w:rsidP="0010241F">
      <w:pPr>
        <w:numPr>
          <w:ilvl w:val="0"/>
          <w:numId w:val="82"/>
        </w:numPr>
        <w:spacing w:line="276" w:lineRule="auto"/>
        <w:jc w:val="both"/>
        <w:rPr>
          <w:color w:val="000000" w:themeColor="text1"/>
        </w:rPr>
      </w:pPr>
      <w:r w:rsidRPr="003404F2">
        <w:t xml:space="preserve">La compilazione del presente modulo è richiesta in sede di adesione al bando ai fini della verifica di conformità al principio </w:t>
      </w:r>
      <w:r w:rsidRPr="003404F2" w:rsidDel="00C05681">
        <w:t>D</w:t>
      </w:r>
      <w:r w:rsidRPr="003404F2">
        <w:t xml:space="preserve">o No </w:t>
      </w:r>
      <w:proofErr w:type="spellStart"/>
      <w:r w:rsidRPr="003404F2">
        <w:t>Significant</w:t>
      </w:r>
      <w:proofErr w:type="spellEnd"/>
      <w:r w:rsidRPr="003404F2">
        <w:t xml:space="preserve"> Harm - DNSH</w:t>
      </w:r>
      <w:r w:rsidRPr="003404F2">
        <w:footnoteReference w:id="4"/>
      </w:r>
      <w:r w:rsidRPr="003404F2">
        <w:t xml:space="preserve">; </w:t>
      </w:r>
    </w:p>
    <w:p w14:paraId="710B710E" w14:textId="77777777" w:rsidR="0010241F" w:rsidRPr="003404F2" w:rsidRDefault="0010241F" w:rsidP="0010241F">
      <w:pPr>
        <w:numPr>
          <w:ilvl w:val="0"/>
          <w:numId w:val="82"/>
        </w:numPr>
        <w:autoSpaceDE w:val="0"/>
        <w:autoSpaceDN w:val="0"/>
        <w:adjustRightInd w:val="0"/>
        <w:spacing w:after="0" w:line="276" w:lineRule="auto"/>
        <w:jc w:val="both"/>
        <w:rPr>
          <w:rFonts w:cs="Century Gothic"/>
          <w:color w:val="000000"/>
          <w:u w:val="single"/>
          <w14:ligatures w14:val="standardContextual"/>
        </w:rPr>
      </w:pPr>
      <w:r w:rsidRPr="003404F2">
        <w:rPr>
          <w:rFonts w:cs="Century Gothic"/>
          <w:color w:val="000000" w:themeColor="text1"/>
          <w:u w:val="single"/>
        </w:rPr>
        <w:t xml:space="preserve">In assenza della scheda o in caso di scheda non compilata, il progetto non potrà essere ritenuto ammissibile; </w:t>
      </w:r>
    </w:p>
    <w:p w14:paraId="2C7CC70E" w14:textId="77777777" w:rsidR="0010241F" w:rsidRPr="003404F2" w:rsidRDefault="0010241F" w:rsidP="0010241F">
      <w:pPr>
        <w:jc w:val="center"/>
        <w:rPr>
          <w:b/>
          <w:bCs/>
        </w:rPr>
      </w:pPr>
      <w:r w:rsidRPr="003404F2">
        <w:rPr>
          <w:b/>
          <w:bCs/>
        </w:rPr>
        <w:t>DICHIARA</w:t>
      </w:r>
    </w:p>
    <w:p w14:paraId="293D4F02" w14:textId="77777777" w:rsidR="0010241F" w:rsidRPr="000D7C8B" w:rsidRDefault="0010241F" w:rsidP="0010241F">
      <w:pPr>
        <w:autoSpaceDE w:val="0"/>
        <w:autoSpaceDN w:val="0"/>
        <w:adjustRightInd w:val="0"/>
        <w:spacing w:after="0" w:line="276" w:lineRule="auto"/>
        <w:jc w:val="both"/>
      </w:pPr>
      <w:r w:rsidRPr="4904B37D">
        <w:rPr>
          <w:b/>
          <w:bCs/>
        </w:rPr>
        <w:t xml:space="preserve">a) Rispetto dei Criteri Ambientali Minimi (CAM) vigenti per l’edilizia - DM 24 novembre 2025 e </w:t>
      </w:r>
      <w:proofErr w:type="spellStart"/>
      <w:proofErr w:type="gramStart"/>
      <w:r w:rsidRPr="4904B37D">
        <w:rPr>
          <w:b/>
          <w:bCs/>
        </w:rPr>
        <w:t>s.m.i.</w:t>
      </w:r>
      <w:proofErr w:type="spellEnd"/>
      <w:r w:rsidRPr="4904B37D">
        <w:rPr>
          <w:b/>
          <w:bCs/>
        </w:rPr>
        <w:t>.</w:t>
      </w:r>
      <w:proofErr w:type="gramEnd"/>
    </w:p>
    <w:p w14:paraId="300CDBBD" w14:textId="683CF5C4" w:rsidR="0010241F" w:rsidRDefault="0010241F" w:rsidP="0010241F">
      <w:pPr>
        <w:autoSpaceDE w:val="0"/>
        <w:autoSpaceDN w:val="0"/>
        <w:adjustRightInd w:val="0"/>
        <w:spacing w:after="0" w:line="276" w:lineRule="auto"/>
        <w:jc w:val="both"/>
      </w:pPr>
      <w:r w:rsidRPr="006A1B07">
        <w:t xml:space="preserve">Ai fini della verifica di conformità al principio DNSH, </w:t>
      </w:r>
      <w:r w:rsidR="00B51BB8" w:rsidRPr="006A1B07">
        <w:t xml:space="preserve">è richiesto che il progetto sia coerente con quanto indicato dal </w:t>
      </w:r>
      <w:r w:rsidR="00B51BB8" w:rsidRPr="006A1B07">
        <w:rPr>
          <w:b/>
          <w:bCs/>
        </w:rPr>
        <w:t xml:space="preserve">DM 24 novembre 2025 e </w:t>
      </w:r>
      <w:proofErr w:type="spellStart"/>
      <w:r w:rsidR="00B51BB8" w:rsidRPr="006A1B07">
        <w:rPr>
          <w:b/>
          <w:bCs/>
        </w:rPr>
        <w:t>s.m.i</w:t>
      </w:r>
      <w:r w:rsidR="00B51BB8" w:rsidRPr="006A1B07">
        <w:t>.</w:t>
      </w:r>
      <w:proofErr w:type="spellEnd"/>
      <w:r w:rsidR="00B51BB8" w:rsidRPr="006A1B07">
        <w:t xml:space="preserve"> </w:t>
      </w:r>
      <w:r w:rsidR="00985151" w:rsidRPr="006A1B07">
        <w:t xml:space="preserve">A tale scopo si richiede di compilare </w:t>
      </w:r>
      <w:r w:rsidR="00985151" w:rsidRPr="006A1B07">
        <w:rPr>
          <w:b/>
          <w:bCs/>
        </w:rPr>
        <w:t xml:space="preserve">l’allegato </w:t>
      </w:r>
      <w:r w:rsidR="006A1B07" w:rsidRPr="006A1B07">
        <w:rPr>
          <w:b/>
          <w:bCs/>
        </w:rPr>
        <w:t>A.5.1</w:t>
      </w:r>
      <w:r w:rsidR="00985151" w:rsidRPr="006A1B07">
        <w:t xml:space="preserve"> </w:t>
      </w:r>
      <w:r w:rsidR="00985151" w:rsidRPr="006A1B07">
        <w:rPr>
          <w:b/>
          <w:bCs/>
        </w:rPr>
        <w:t>Relazione CAM semplificata</w:t>
      </w:r>
      <w:r w:rsidR="00985151" w:rsidRPr="006A1B07">
        <w:t>, indicando i criteri che sono stati adottati nonché le modalità di applicazione e verifica previsti.</w:t>
      </w:r>
    </w:p>
    <w:p w14:paraId="1ED84D1D" w14:textId="77777777" w:rsidR="00EC0AF5" w:rsidRPr="00111154" w:rsidRDefault="00EC0AF5" w:rsidP="0010241F">
      <w:pPr>
        <w:autoSpaceDE w:val="0"/>
        <w:autoSpaceDN w:val="0"/>
        <w:adjustRightInd w:val="0"/>
        <w:spacing w:after="0" w:line="276" w:lineRule="auto"/>
        <w:jc w:val="both"/>
      </w:pPr>
    </w:p>
    <w:p w14:paraId="5A217C4A" w14:textId="0E61860F" w:rsidR="0010241F" w:rsidRPr="006A1B07" w:rsidRDefault="00CC0558" w:rsidP="00D75396">
      <w:pPr>
        <w:numPr>
          <w:ilvl w:val="0"/>
          <w:numId w:val="15"/>
        </w:numPr>
        <w:tabs>
          <w:tab w:val="left" w:pos="4705"/>
        </w:tabs>
        <w:spacing w:line="276" w:lineRule="auto"/>
        <w:jc w:val="both"/>
      </w:pPr>
      <w:r w:rsidRPr="006A1B07">
        <w:t>Si allega il modulo Relazione CAM</w:t>
      </w:r>
      <w:r w:rsidR="00D5565F" w:rsidRPr="006A1B07">
        <w:t xml:space="preserve"> </w:t>
      </w:r>
      <w:r w:rsidRPr="006A1B07">
        <w:t>semplificata</w:t>
      </w:r>
      <w:r w:rsidR="00D5565F" w:rsidRPr="006A1B07">
        <w:t xml:space="preserve"> (allegato </w:t>
      </w:r>
      <w:r w:rsidR="006A1B07" w:rsidRPr="006A1B07">
        <w:t>A.5.1</w:t>
      </w:r>
      <w:r w:rsidR="00D5565F" w:rsidRPr="006A1B07">
        <w:t xml:space="preserve"> al </w:t>
      </w:r>
      <w:r w:rsidR="006A1B07" w:rsidRPr="006A1B07">
        <w:t>bando) (</w:t>
      </w:r>
      <w:r w:rsidR="0010241F" w:rsidRPr="006A1B07">
        <w:rPr>
          <w:color w:val="E97132" w:themeColor="accent2"/>
        </w:rPr>
        <w:t>obbligatorio)</w:t>
      </w:r>
    </w:p>
    <w:p w14:paraId="036D7E92" w14:textId="77777777" w:rsidR="0010241F" w:rsidRDefault="0010241F" w:rsidP="0010241F">
      <w:pPr>
        <w:spacing w:after="0" w:line="240" w:lineRule="auto"/>
        <w:jc w:val="both"/>
        <w:rPr>
          <w:b/>
          <w:bCs/>
        </w:rPr>
      </w:pPr>
      <w:r w:rsidRPr="79D4C859">
        <w:rPr>
          <w:b/>
          <w:bCs/>
        </w:rPr>
        <w:t>b) Norme e regolamenti in materia di beni culturali e del paesaggio (Dlgs 42/2004)</w:t>
      </w:r>
    </w:p>
    <w:p w14:paraId="1A9D5293" w14:textId="77777777" w:rsidR="0010241F" w:rsidRPr="00111154" w:rsidRDefault="0010241F" w:rsidP="0010241F">
      <w:pPr>
        <w:spacing w:after="0" w:line="240" w:lineRule="auto"/>
        <w:jc w:val="both"/>
        <w:rPr>
          <w:rFonts w:cstheme="minorHAnsi"/>
          <w:bCs/>
        </w:rPr>
      </w:pPr>
      <w:r w:rsidRPr="00111154">
        <w:rPr>
          <w:rFonts w:cstheme="minorHAnsi"/>
          <w:bCs/>
        </w:rPr>
        <w:t>Il progetto deve risultare conforme al dettato normativo in materia di beni culturali e del paesaggio.</w:t>
      </w:r>
    </w:p>
    <w:p w14:paraId="20759956" w14:textId="77777777" w:rsidR="0010241F" w:rsidRDefault="0010241F" w:rsidP="0010241F">
      <w:pPr>
        <w:spacing w:after="0" w:line="240" w:lineRule="auto"/>
        <w:jc w:val="both"/>
        <w:rPr>
          <w:rFonts w:cstheme="minorHAnsi"/>
          <w:b/>
          <w:bCs/>
        </w:rPr>
      </w:pPr>
    </w:p>
    <w:tbl>
      <w:tblPr>
        <w:tblStyle w:val="Grigliatabella"/>
        <w:tblW w:w="9918" w:type="dxa"/>
        <w:tblLayout w:type="fixed"/>
        <w:tblLook w:val="04A0" w:firstRow="1" w:lastRow="0" w:firstColumn="1" w:lastColumn="0" w:noHBand="0" w:noVBand="1"/>
      </w:tblPr>
      <w:tblGrid>
        <w:gridCol w:w="562"/>
        <w:gridCol w:w="3119"/>
        <w:gridCol w:w="4252"/>
        <w:gridCol w:w="1985"/>
      </w:tblGrid>
      <w:tr w:rsidR="0010241F" w14:paraId="5EB88EC3" w14:textId="77777777" w:rsidTr="007C01A7">
        <w:trPr>
          <w:trHeight w:val="2329"/>
        </w:trPr>
        <w:tc>
          <w:tcPr>
            <w:tcW w:w="9918" w:type="dxa"/>
            <w:gridSpan w:val="4"/>
            <w:vAlign w:val="center"/>
          </w:tcPr>
          <w:p w14:paraId="5A883A1A" w14:textId="77777777" w:rsidR="0010241F" w:rsidRDefault="0010241F" w:rsidP="00A534A4">
            <w:pPr>
              <w:ind w:left="316" w:right="70" w:hanging="284"/>
              <w:rPr>
                <w:b/>
                <w:bCs/>
                <w:sz w:val="18"/>
                <w:szCs w:val="18"/>
              </w:rPr>
            </w:pPr>
            <w:r w:rsidRPr="4904B37D">
              <w:rPr>
                <w:b/>
                <w:bCs/>
                <w:sz w:val="18"/>
                <w:szCs w:val="18"/>
              </w:rPr>
              <w:t xml:space="preserve">1) </w:t>
            </w:r>
            <w:r>
              <w:rPr>
                <w:b/>
                <w:bCs/>
                <w:sz w:val="18"/>
                <w:szCs w:val="18"/>
              </w:rPr>
              <w:t xml:space="preserve">Uno o più </w:t>
            </w:r>
            <w:r w:rsidRPr="4904B37D">
              <w:rPr>
                <w:b/>
                <w:bCs/>
                <w:sz w:val="18"/>
                <w:szCs w:val="18"/>
              </w:rPr>
              <w:t xml:space="preserve">Interventi </w:t>
            </w:r>
            <w:r>
              <w:rPr>
                <w:b/>
                <w:bCs/>
                <w:sz w:val="18"/>
                <w:szCs w:val="18"/>
              </w:rPr>
              <w:t xml:space="preserve">previsti dal progetto unitario </w:t>
            </w:r>
            <w:r w:rsidRPr="4904B37D">
              <w:rPr>
                <w:b/>
                <w:bCs/>
                <w:sz w:val="18"/>
                <w:szCs w:val="18"/>
              </w:rPr>
              <w:t>riguarda beni/aree sottoposti a vincolo di tutela culturale/paesaggistica ai sensi del Dlgs 42/2004</w:t>
            </w:r>
            <w:r>
              <w:rPr>
                <w:b/>
                <w:bCs/>
                <w:sz w:val="18"/>
                <w:szCs w:val="18"/>
              </w:rPr>
              <w:t>?</w:t>
            </w:r>
          </w:p>
          <w:p w14:paraId="3729EAB0" w14:textId="77777777" w:rsidR="0010241F" w:rsidRDefault="00F4669A" w:rsidP="00A534A4">
            <w:pPr>
              <w:tabs>
                <w:tab w:val="left" w:pos="4705"/>
              </w:tabs>
              <w:spacing w:before="120"/>
              <w:ind w:left="448" w:hanging="318"/>
              <w:rPr>
                <w:sz w:val="18"/>
                <w:szCs w:val="18"/>
              </w:rPr>
            </w:pPr>
            <w:sdt>
              <w:sdtPr>
                <w:rPr>
                  <w:sz w:val="18"/>
                  <w:szCs w:val="18"/>
                </w:rPr>
                <w:id w:val="-510375056"/>
                <w14:checkbox>
                  <w14:checked w14:val="0"/>
                  <w14:checkedState w14:val="2612" w14:font="MS Gothic"/>
                  <w14:uncheckedState w14:val="2610" w14:font="MS Gothic"/>
                </w14:checkbox>
              </w:sdtPr>
              <w:sdtEndPr/>
              <w:sdtContent>
                <w:r w:rsidR="0010241F">
                  <w:rPr>
                    <w:rFonts w:ascii="MS Gothic" w:eastAsia="MS Gothic" w:hAnsi="MS Gothic" w:hint="eastAsia"/>
                    <w:sz w:val="18"/>
                    <w:szCs w:val="18"/>
                  </w:rPr>
                  <w:t>☐</w:t>
                </w:r>
              </w:sdtContent>
            </w:sdt>
            <w:r w:rsidR="0010241F" w:rsidRPr="4904B37D">
              <w:rPr>
                <w:sz w:val="18"/>
                <w:szCs w:val="18"/>
              </w:rPr>
              <w:t xml:space="preserve"> </w:t>
            </w:r>
            <w:r w:rsidR="0010241F" w:rsidRPr="003404F2">
              <w:rPr>
                <w:b/>
                <w:bCs/>
                <w:sz w:val="18"/>
                <w:szCs w:val="18"/>
              </w:rPr>
              <w:t>NO</w:t>
            </w:r>
            <w:r w:rsidR="0010241F">
              <w:rPr>
                <w:sz w:val="18"/>
                <w:szCs w:val="18"/>
              </w:rPr>
              <w:t xml:space="preserve"> </w:t>
            </w:r>
            <w:r w:rsidR="0010241F" w:rsidRPr="00670F9B">
              <w:rPr>
                <w:rFonts w:ascii="Wingdings" w:eastAsia="Wingdings" w:hAnsi="Wingdings"/>
                <w:sz w:val="18"/>
                <w:szCs w:val="18"/>
              </w:rPr>
              <w:t>à</w:t>
            </w:r>
            <w:r w:rsidR="0010241F">
              <w:rPr>
                <w:sz w:val="18"/>
                <w:szCs w:val="18"/>
              </w:rPr>
              <w:t xml:space="preserve"> procedere alla compilazione della sezione 2) di questa tabella </w:t>
            </w:r>
          </w:p>
          <w:p w14:paraId="5E1D2359" w14:textId="77777777" w:rsidR="0010241F" w:rsidRPr="00111154" w:rsidRDefault="0010241F" w:rsidP="00A534A4">
            <w:pPr>
              <w:tabs>
                <w:tab w:val="left" w:pos="4705"/>
              </w:tabs>
              <w:ind w:left="451" w:hanging="319"/>
              <w:rPr>
                <w:sz w:val="18"/>
                <w:szCs w:val="18"/>
              </w:rPr>
            </w:pPr>
          </w:p>
          <w:p w14:paraId="1EE1FD21" w14:textId="05A0D228" w:rsidR="0010241F" w:rsidRPr="003404F2" w:rsidRDefault="00F4669A" w:rsidP="00A534A4">
            <w:pPr>
              <w:tabs>
                <w:tab w:val="left" w:pos="4705"/>
              </w:tabs>
              <w:ind w:left="741" w:hanging="609"/>
              <w:rPr>
                <w:color w:val="000000" w:themeColor="text1"/>
                <w:sz w:val="18"/>
                <w:szCs w:val="18"/>
              </w:rPr>
            </w:pPr>
            <w:sdt>
              <w:sdtPr>
                <w:rPr>
                  <w:sz w:val="18"/>
                  <w:szCs w:val="18"/>
                </w:rPr>
                <w:id w:val="1795175323"/>
                <w14:checkbox>
                  <w14:checked w14:val="0"/>
                  <w14:checkedState w14:val="2612" w14:font="MS Gothic"/>
                  <w14:uncheckedState w14:val="2610" w14:font="MS Gothic"/>
                </w14:checkbox>
              </w:sdtPr>
              <w:sdtEndPr/>
              <w:sdtContent>
                <w:r w:rsidR="0010241F">
                  <w:rPr>
                    <w:rFonts w:ascii="MS Gothic" w:eastAsia="MS Gothic" w:hAnsi="MS Gothic" w:hint="eastAsia"/>
                    <w:sz w:val="18"/>
                    <w:szCs w:val="18"/>
                  </w:rPr>
                  <w:t>☐</w:t>
                </w:r>
              </w:sdtContent>
            </w:sdt>
            <w:r w:rsidR="0010241F" w:rsidRPr="79D4C859">
              <w:rPr>
                <w:sz w:val="18"/>
                <w:szCs w:val="18"/>
              </w:rPr>
              <w:t xml:space="preserve"> </w:t>
            </w:r>
            <w:r w:rsidR="0010241F" w:rsidRPr="003404F2">
              <w:rPr>
                <w:b/>
                <w:bCs/>
                <w:sz w:val="18"/>
                <w:szCs w:val="18"/>
              </w:rPr>
              <w:t>SI</w:t>
            </w:r>
            <w:r w:rsidR="0010241F">
              <w:rPr>
                <w:sz w:val="18"/>
                <w:szCs w:val="18"/>
              </w:rPr>
              <w:t xml:space="preserve"> </w:t>
            </w:r>
            <w:r w:rsidR="0010241F" w:rsidRPr="00670F9B">
              <w:rPr>
                <w:rFonts w:ascii="Wingdings" w:eastAsia="Wingdings" w:hAnsi="Wingdings"/>
                <w:sz w:val="18"/>
                <w:szCs w:val="18"/>
              </w:rPr>
              <w:t>à</w:t>
            </w:r>
            <w:r w:rsidR="0010241F">
              <w:rPr>
                <w:sz w:val="18"/>
                <w:szCs w:val="18"/>
              </w:rPr>
              <w:t xml:space="preserve"> </w:t>
            </w:r>
            <w:r w:rsidR="0010241F" w:rsidRPr="4904B37D">
              <w:rPr>
                <w:color w:val="3A3A3A" w:themeColor="background2" w:themeShade="40"/>
                <w:sz w:val="18"/>
                <w:szCs w:val="18"/>
              </w:rPr>
              <w:t xml:space="preserve">È necessario assoggettare </w:t>
            </w:r>
            <w:r w:rsidR="0010241F">
              <w:rPr>
                <w:color w:val="3A3A3A" w:themeColor="background2" w:themeShade="40"/>
                <w:sz w:val="18"/>
                <w:szCs w:val="18"/>
              </w:rPr>
              <w:t>gli interventi</w:t>
            </w:r>
            <w:r w:rsidR="0010241F" w:rsidRPr="4904B37D">
              <w:rPr>
                <w:color w:val="3A3A3A" w:themeColor="background2" w:themeShade="40"/>
                <w:sz w:val="18"/>
                <w:szCs w:val="18"/>
              </w:rPr>
              <w:t xml:space="preserve"> ad autorizzazione della Soprintendenza oppure ad autorizzazione paesaggistica; con riferimento al dettato del dpr n.31 del 13 febbraio</w:t>
            </w:r>
            <w:r w:rsidR="0010241F">
              <w:rPr>
                <w:color w:val="3A3A3A" w:themeColor="background2" w:themeShade="40"/>
                <w:sz w:val="18"/>
                <w:szCs w:val="18"/>
              </w:rPr>
              <w:t xml:space="preserve">. </w:t>
            </w:r>
            <w:r w:rsidR="0010241F" w:rsidRPr="003404F2">
              <w:rPr>
                <w:b/>
                <w:bCs/>
                <w:color w:val="3A3A3A" w:themeColor="background2" w:themeShade="40"/>
                <w:sz w:val="18"/>
                <w:szCs w:val="18"/>
              </w:rPr>
              <w:t>Si chiede di compilare per tali casistiche la</w:t>
            </w:r>
            <w:r w:rsidR="0010241F">
              <w:rPr>
                <w:b/>
                <w:bCs/>
                <w:color w:val="3A3A3A" w:themeColor="background2" w:themeShade="40"/>
                <w:sz w:val="18"/>
                <w:szCs w:val="18"/>
              </w:rPr>
              <w:t xml:space="preserve"> tabella</w:t>
            </w:r>
            <w:r w:rsidR="0010241F" w:rsidRPr="003404F2">
              <w:rPr>
                <w:b/>
                <w:bCs/>
                <w:color w:val="3A3A3A" w:themeColor="background2" w:themeShade="40"/>
                <w:sz w:val="18"/>
                <w:szCs w:val="18"/>
              </w:rPr>
              <w:t xml:space="preserve"> </w:t>
            </w:r>
            <w:r w:rsidR="0010241F">
              <w:rPr>
                <w:b/>
                <w:bCs/>
                <w:color w:val="3A3A3A" w:themeColor="background2" w:themeShade="40"/>
                <w:sz w:val="18"/>
                <w:szCs w:val="18"/>
              </w:rPr>
              <w:t>che</w:t>
            </w:r>
            <w:r w:rsidR="0010241F" w:rsidRPr="003404F2">
              <w:rPr>
                <w:b/>
                <w:bCs/>
                <w:color w:val="3A3A3A" w:themeColor="background2" w:themeShade="40"/>
                <w:sz w:val="18"/>
                <w:szCs w:val="18"/>
              </w:rPr>
              <w:t xml:space="preserve"> segue</w:t>
            </w:r>
            <w:r w:rsidR="0010241F">
              <w:rPr>
                <w:b/>
                <w:bCs/>
                <w:color w:val="3A3A3A" w:themeColor="background2" w:themeShade="40"/>
                <w:sz w:val="18"/>
                <w:szCs w:val="18"/>
              </w:rPr>
              <w:t xml:space="preserve">, indicando i </w:t>
            </w:r>
            <w:r w:rsidR="0010241F" w:rsidRPr="003D5597">
              <w:rPr>
                <w:b/>
                <w:bCs/>
                <w:color w:val="E97132" w:themeColor="accent2"/>
                <w:sz w:val="18"/>
                <w:szCs w:val="18"/>
              </w:rPr>
              <w:t>codic</w:t>
            </w:r>
            <w:r w:rsidR="0010241F">
              <w:rPr>
                <w:b/>
                <w:bCs/>
                <w:color w:val="E97132" w:themeColor="accent2"/>
                <w:sz w:val="18"/>
                <w:szCs w:val="18"/>
              </w:rPr>
              <w:t>i</w:t>
            </w:r>
            <w:r w:rsidR="0010241F" w:rsidRPr="003D5597">
              <w:rPr>
                <w:b/>
                <w:bCs/>
                <w:color w:val="E97132" w:themeColor="accent2"/>
                <w:sz w:val="18"/>
                <w:szCs w:val="18"/>
              </w:rPr>
              <w:t xml:space="preserve"> alfanumeric</w:t>
            </w:r>
            <w:r w:rsidR="0010241F">
              <w:rPr>
                <w:b/>
                <w:bCs/>
                <w:color w:val="E97132" w:themeColor="accent2"/>
                <w:sz w:val="18"/>
                <w:szCs w:val="18"/>
              </w:rPr>
              <w:t>i</w:t>
            </w:r>
            <w:r w:rsidR="0010241F" w:rsidRPr="003D5597">
              <w:rPr>
                <w:b/>
                <w:bCs/>
                <w:color w:val="E97132" w:themeColor="accent2"/>
                <w:sz w:val="18"/>
                <w:szCs w:val="18"/>
              </w:rPr>
              <w:t xml:space="preserve"> identificativ</w:t>
            </w:r>
            <w:r w:rsidR="0010241F">
              <w:rPr>
                <w:b/>
                <w:bCs/>
                <w:color w:val="E97132" w:themeColor="accent2"/>
                <w:sz w:val="18"/>
                <w:szCs w:val="18"/>
              </w:rPr>
              <w:t xml:space="preserve">i </w:t>
            </w:r>
            <w:r w:rsidR="0010241F" w:rsidRPr="003404F2">
              <w:rPr>
                <w:color w:val="000000" w:themeColor="text1"/>
                <w:sz w:val="18"/>
                <w:szCs w:val="18"/>
              </w:rPr>
              <w:t>degli edifici interessati da ciascuna casistica</w:t>
            </w:r>
            <w:r w:rsidR="0010241F">
              <w:rPr>
                <w:color w:val="000000" w:themeColor="text1"/>
                <w:sz w:val="18"/>
                <w:szCs w:val="18"/>
              </w:rPr>
              <w:t xml:space="preserve"> e lo stato della procedura</w:t>
            </w:r>
          </w:p>
        </w:tc>
      </w:tr>
      <w:tr w:rsidR="0010241F" w14:paraId="6C5B3CBC" w14:textId="77777777" w:rsidTr="007C01A7">
        <w:trPr>
          <w:trHeight w:val="595"/>
        </w:trPr>
        <w:tc>
          <w:tcPr>
            <w:tcW w:w="7933" w:type="dxa"/>
            <w:gridSpan w:val="3"/>
          </w:tcPr>
          <w:p w14:paraId="6949BC62" w14:textId="77777777" w:rsidR="0010241F" w:rsidRDefault="0010241F" w:rsidP="00B066FA">
            <w:pPr>
              <w:tabs>
                <w:tab w:val="left" w:pos="4705"/>
              </w:tabs>
              <w:ind w:left="319" w:hanging="319"/>
              <w:rPr>
                <w:sz w:val="18"/>
                <w:szCs w:val="18"/>
              </w:rPr>
            </w:pPr>
          </w:p>
        </w:tc>
        <w:tc>
          <w:tcPr>
            <w:tcW w:w="1985" w:type="dxa"/>
          </w:tcPr>
          <w:p w14:paraId="4CCCEADF" w14:textId="77777777" w:rsidR="0010241F" w:rsidRPr="5B046940" w:rsidRDefault="0010241F" w:rsidP="00B066FA">
            <w:pPr>
              <w:rPr>
                <w:b/>
                <w:bCs/>
                <w:i/>
                <w:iCs/>
                <w:color w:val="E97132" w:themeColor="accent2"/>
                <w:sz w:val="18"/>
                <w:szCs w:val="18"/>
              </w:rPr>
            </w:pPr>
            <w:r w:rsidRPr="5B046940">
              <w:rPr>
                <w:b/>
                <w:bCs/>
                <w:i/>
                <w:iCs/>
                <w:color w:val="E97132" w:themeColor="accent2"/>
                <w:sz w:val="18"/>
                <w:szCs w:val="18"/>
              </w:rPr>
              <w:t>Codic</w:t>
            </w:r>
            <w:r>
              <w:rPr>
                <w:b/>
                <w:bCs/>
                <w:i/>
                <w:iCs/>
                <w:color w:val="E97132" w:themeColor="accent2"/>
                <w:sz w:val="18"/>
                <w:szCs w:val="18"/>
              </w:rPr>
              <w:t>i</w:t>
            </w:r>
            <w:r w:rsidRPr="5B046940">
              <w:rPr>
                <w:b/>
                <w:bCs/>
                <w:i/>
                <w:iCs/>
                <w:color w:val="E97132" w:themeColor="accent2"/>
                <w:sz w:val="18"/>
                <w:szCs w:val="18"/>
              </w:rPr>
              <w:t xml:space="preserve"> alfanumeric</w:t>
            </w:r>
            <w:r>
              <w:rPr>
                <w:b/>
                <w:bCs/>
                <w:i/>
                <w:iCs/>
                <w:color w:val="E97132" w:themeColor="accent2"/>
                <w:sz w:val="18"/>
                <w:szCs w:val="18"/>
              </w:rPr>
              <w:t>i</w:t>
            </w:r>
            <w:r w:rsidRPr="5B046940">
              <w:rPr>
                <w:b/>
                <w:bCs/>
                <w:i/>
                <w:iCs/>
                <w:color w:val="E97132" w:themeColor="accent2"/>
                <w:sz w:val="18"/>
                <w:szCs w:val="18"/>
              </w:rPr>
              <w:t xml:space="preserve"> identificativ</w:t>
            </w:r>
            <w:r>
              <w:rPr>
                <w:b/>
                <w:bCs/>
                <w:i/>
                <w:iCs/>
                <w:color w:val="E97132" w:themeColor="accent2"/>
                <w:sz w:val="18"/>
                <w:szCs w:val="18"/>
              </w:rPr>
              <w:t>i</w:t>
            </w:r>
            <w:r w:rsidRPr="5B046940">
              <w:rPr>
                <w:b/>
                <w:bCs/>
                <w:i/>
                <w:iCs/>
                <w:color w:val="E97132" w:themeColor="accent2"/>
                <w:sz w:val="18"/>
                <w:szCs w:val="18"/>
              </w:rPr>
              <w:t xml:space="preserve"> de</w:t>
            </w:r>
            <w:r>
              <w:rPr>
                <w:b/>
                <w:bCs/>
                <w:i/>
                <w:iCs/>
                <w:color w:val="E97132" w:themeColor="accent2"/>
                <w:sz w:val="18"/>
                <w:szCs w:val="18"/>
              </w:rPr>
              <w:t xml:space="preserve">gli </w:t>
            </w:r>
            <w:r w:rsidRPr="5B046940">
              <w:rPr>
                <w:b/>
                <w:bCs/>
                <w:i/>
                <w:iCs/>
                <w:color w:val="E97132" w:themeColor="accent2"/>
                <w:sz w:val="18"/>
                <w:szCs w:val="18"/>
              </w:rPr>
              <w:t>edifici</w:t>
            </w:r>
            <w:r>
              <w:rPr>
                <w:b/>
                <w:bCs/>
                <w:i/>
                <w:iCs/>
                <w:color w:val="E97132" w:themeColor="accent2"/>
                <w:sz w:val="18"/>
                <w:szCs w:val="18"/>
              </w:rPr>
              <w:t>:</w:t>
            </w:r>
          </w:p>
        </w:tc>
      </w:tr>
      <w:tr w:rsidR="0010241F" w14:paraId="55737BA7" w14:textId="77777777" w:rsidTr="007C01A7">
        <w:trPr>
          <w:trHeight w:val="1490"/>
        </w:trPr>
        <w:tc>
          <w:tcPr>
            <w:tcW w:w="562" w:type="dxa"/>
            <w:vMerge w:val="restart"/>
          </w:tcPr>
          <w:p w14:paraId="0335DC55" w14:textId="77777777" w:rsidR="0010241F" w:rsidRDefault="0010241F" w:rsidP="00B066FA">
            <w:pPr>
              <w:ind w:right="70"/>
              <w:jc w:val="both"/>
              <w:rPr>
                <w:sz w:val="18"/>
                <w:szCs w:val="18"/>
              </w:rPr>
            </w:pPr>
          </w:p>
          <w:p w14:paraId="445248E0" w14:textId="77777777" w:rsidR="0010241F" w:rsidRPr="00111154" w:rsidRDefault="0010241F" w:rsidP="00B066FA">
            <w:pPr>
              <w:tabs>
                <w:tab w:val="left" w:pos="4705"/>
              </w:tabs>
              <w:ind w:left="319" w:hanging="319"/>
              <w:rPr>
                <w:sz w:val="18"/>
                <w:szCs w:val="18"/>
              </w:rPr>
            </w:pPr>
          </w:p>
        </w:tc>
        <w:tc>
          <w:tcPr>
            <w:tcW w:w="3119" w:type="dxa"/>
            <w:vMerge w:val="restart"/>
            <w:vAlign w:val="center"/>
          </w:tcPr>
          <w:p w14:paraId="23C2825C" w14:textId="77777777" w:rsidR="0010241F" w:rsidRDefault="0010241F" w:rsidP="00B066FA">
            <w:pPr>
              <w:tabs>
                <w:tab w:val="left" w:pos="4705"/>
              </w:tabs>
              <w:rPr>
                <w:b/>
                <w:bCs/>
                <w:sz w:val="18"/>
                <w:szCs w:val="18"/>
              </w:rPr>
            </w:pPr>
            <w:r w:rsidRPr="4904B37D">
              <w:rPr>
                <w:b/>
                <w:bCs/>
                <w:sz w:val="18"/>
                <w:szCs w:val="18"/>
              </w:rPr>
              <w:t>1A)</w:t>
            </w:r>
            <w:r w:rsidRPr="4904B37D">
              <w:rPr>
                <w:sz w:val="18"/>
                <w:szCs w:val="18"/>
              </w:rPr>
              <w:t xml:space="preserve"> </w:t>
            </w:r>
            <w:r w:rsidRPr="4904B37D">
              <w:rPr>
                <w:b/>
                <w:bCs/>
                <w:sz w:val="18"/>
                <w:szCs w:val="18"/>
              </w:rPr>
              <w:t xml:space="preserve">Beni Culturali </w:t>
            </w:r>
          </w:p>
          <w:p w14:paraId="780FCAC0" w14:textId="77777777" w:rsidR="0010241F" w:rsidRPr="00111154" w:rsidRDefault="0010241F" w:rsidP="00B066FA">
            <w:pPr>
              <w:tabs>
                <w:tab w:val="left" w:pos="4705"/>
              </w:tabs>
              <w:rPr>
                <w:rFonts w:cstheme="minorHAnsi"/>
                <w:sz w:val="18"/>
                <w:szCs w:val="18"/>
              </w:rPr>
            </w:pPr>
          </w:p>
          <w:p w14:paraId="10E224F5" w14:textId="77777777" w:rsidR="0010241F" w:rsidRDefault="00F4669A" w:rsidP="00B066FA">
            <w:pPr>
              <w:tabs>
                <w:tab w:val="left" w:pos="4705"/>
              </w:tabs>
              <w:ind w:left="314" w:hanging="314"/>
              <w:rPr>
                <w:sz w:val="18"/>
                <w:szCs w:val="18"/>
              </w:rPr>
            </w:pPr>
            <w:sdt>
              <w:sdtPr>
                <w:rPr>
                  <w:sz w:val="18"/>
                  <w:szCs w:val="18"/>
                </w:rPr>
                <w:id w:val="295802551"/>
                <w14:checkbox>
                  <w14:checked w14:val="0"/>
                  <w14:checkedState w14:val="2612" w14:font="MS Gothic"/>
                  <w14:uncheckedState w14:val="2610" w14:font="MS Gothic"/>
                </w14:checkbox>
              </w:sdtPr>
              <w:sdtEndPr/>
              <w:sdtContent>
                <w:r w:rsidR="0010241F" w:rsidRPr="437C3B55">
                  <w:rPr>
                    <w:rFonts w:ascii="MS Gothic" w:eastAsia="MS Gothic" w:hAnsi="MS Gothic"/>
                    <w:sz w:val="18"/>
                    <w:szCs w:val="18"/>
                  </w:rPr>
                  <w:t>☐</w:t>
                </w:r>
              </w:sdtContent>
            </w:sdt>
            <w:r w:rsidR="0010241F" w:rsidRPr="437C3B55">
              <w:rPr>
                <w:b/>
                <w:bCs/>
                <w:sz w:val="18"/>
                <w:szCs w:val="18"/>
              </w:rPr>
              <w:t xml:space="preserve"> </w:t>
            </w:r>
            <w:r w:rsidR="0010241F" w:rsidRPr="00D429D2">
              <w:rPr>
                <w:b/>
                <w:bCs/>
                <w:sz w:val="18"/>
                <w:szCs w:val="18"/>
              </w:rPr>
              <w:t>Il progetto prevede l’esecuzione di opere e lavori su beni culturali</w:t>
            </w:r>
            <w:r w:rsidR="0010241F" w:rsidRPr="00D429D2">
              <w:rPr>
                <w:sz w:val="18"/>
                <w:szCs w:val="18"/>
              </w:rPr>
              <w:t xml:space="preserve"> (ai sensi del </w:t>
            </w:r>
            <w:proofErr w:type="spellStart"/>
            <w:r w:rsidR="0010241F" w:rsidRPr="00D429D2">
              <w:rPr>
                <w:sz w:val="18"/>
                <w:szCs w:val="18"/>
              </w:rPr>
              <w:t>D.Lgs</w:t>
            </w:r>
            <w:proofErr w:type="spellEnd"/>
            <w:r w:rsidR="0010241F" w:rsidRPr="00D429D2">
              <w:rPr>
                <w:sz w:val="18"/>
                <w:szCs w:val="18"/>
              </w:rPr>
              <w:t xml:space="preserve"> n. 42/2004 e </w:t>
            </w:r>
            <w:proofErr w:type="spellStart"/>
            <w:r w:rsidR="0010241F" w:rsidRPr="00D429D2">
              <w:rPr>
                <w:sz w:val="18"/>
                <w:szCs w:val="18"/>
              </w:rPr>
              <w:t>s.m.i</w:t>
            </w:r>
            <w:proofErr w:type="spellEnd"/>
            <w:r w:rsidR="0010241F" w:rsidRPr="00D429D2">
              <w:rPr>
                <w:sz w:val="18"/>
                <w:szCs w:val="18"/>
              </w:rPr>
              <w:t>)</w:t>
            </w:r>
          </w:p>
          <w:p w14:paraId="4EB0928F" w14:textId="77777777" w:rsidR="0010241F" w:rsidRDefault="0010241F" w:rsidP="00B066FA">
            <w:pPr>
              <w:tabs>
                <w:tab w:val="left" w:pos="4705"/>
              </w:tabs>
              <w:ind w:left="314" w:hanging="314"/>
              <w:rPr>
                <w:sz w:val="18"/>
                <w:szCs w:val="18"/>
              </w:rPr>
            </w:pPr>
          </w:p>
          <w:p w14:paraId="66F363B2" w14:textId="77777777" w:rsidR="0010241F" w:rsidRPr="0005469D" w:rsidRDefault="0010241F" w:rsidP="00B066FA">
            <w:pPr>
              <w:tabs>
                <w:tab w:val="left" w:pos="4705"/>
              </w:tabs>
              <w:ind w:left="313" w:hanging="31"/>
            </w:pPr>
            <w:r>
              <w:rPr>
                <w:sz w:val="18"/>
                <w:szCs w:val="18"/>
              </w:rPr>
              <w:t xml:space="preserve">deve pertanto ottenere </w:t>
            </w:r>
            <w:r w:rsidRPr="4904B37D">
              <w:rPr>
                <w:b/>
                <w:bCs/>
                <w:i/>
                <w:iCs/>
                <w:sz w:val="18"/>
                <w:szCs w:val="18"/>
              </w:rPr>
              <w:t xml:space="preserve">Autorizzazione/Parere del </w:t>
            </w:r>
            <w:r w:rsidRPr="4904B37D">
              <w:rPr>
                <w:b/>
                <w:bCs/>
                <w:i/>
                <w:iCs/>
                <w:sz w:val="18"/>
                <w:szCs w:val="18"/>
              </w:rPr>
              <w:lastRenderedPageBreak/>
              <w:t xml:space="preserve">Soprintendente </w:t>
            </w:r>
            <w:r w:rsidRPr="003404F2">
              <w:rPr>
                <w:i/>
                <w:iCs/>
                <w:sz w:val="18"/>
                <w:szCs w:val="18"/>
              </w:rPr>
              <w:t xml:space="preserve">ex art 21 e 22 del </w:t>
            </w:r>
            <w:proofErr w:type="spellStart"/>
            <w:r w:rsidRPr="003404F2">
              <w:rPr>
                <w:sz w:val="18"/>
                <w:szCs w:val="18"/>
              </w:rPr>
              <w:t>D.Lgs</w:t>
            </w:r>
            <w:proofErr w:type="spellEnd"/>
            <w:r w:rsidRPr="003404F2">
              <w:rPr>
                <w:sz w:val="18"/>
                <w:szCs w:val="18"/>
              </w:rPr>
              <w:t xml:space="preserve"> n. 42/2004</w:t>
            </w:r>
          </w:p>
        </w:tc>
        <w:tc>
          <w:tcPr>
            <w:tcW w:w="4252" w:type="dxa"/>
            <w:vAlign w:val="center"/>
          </w:tcPr>
          <w:p w14:paraId="22448526" w14:textId="77777777" w:rsidR="0010241F" w:rsidRDefault="00F4669A" w:rsidP="00B066FA">
            <w:pPr>
              <w:tabs>
                <w:tab w:val="left" w:pos="4705"/>
              </w:tabs>
              <w:ind w:left="319" w:hanging="319"/>
              <w:rPr>
                <w:sz w:val="18"/>
                <w:szCs w:val="18"/>
              </w:rPr>
            </w:pPr>
            <w:sdt>
              <w:sdtPr>
                <w:rPr>
                  <w:sz w:val="18"/>
                  <w:szCs w:val="18"/>
                </w:rPr>
                <w:id w:val="1502149990"/>
                <w14:checkbox>
                  <w14:checked w14:val="0"/>
                  <w14:checkedState w14:val="2612" w14:font="MS Gothic"/>
                  <w14:uncheckedState w14:val="2610" w14:font="MS Gothic"/>
                </w14:checkbox>
              </w:sdtPr>
              <w:sdtEndPr/>
              <w:sdtContent>
                <w:r w:rsidR="0010241F" w:rsidRPr="00FD7E59">
                  <w:rPr>
                    <w:rFonts w:ascii="MS Gothic" w:eastAsia="MS Gothic" w:hAnsi="MS Gothic"/>
                    <w:sz w:val="18"/>
                    <w:szCs w:val="18"/>
                  </w:rPr>
                  <w:t>☐</w:t>
                </w:r>
              </w:sdtContent>
            </w:sdt>
            <w:r w:rsidR="0010241F" w:rsidRPr="00FD7E59">
              <w:rPr>
                <w:sz w:val="18"/>
                <w:szCs w:val="18"/>
              </w:rPr>
              <w:t xml:space="preserve"> procedura non ancora avviata</w:t>
            </w:r>
          </w:p>
          <w:p w14:paraId="39B4C258" w14:textId="54535A46" w:rsidR="0010241F" w:rsidRPr="00111154" w:rsidRDefault="0010241F" w:rsidP="00B066FA">
            <w:pPr>
              <w:tabs>
                <w:tab w:val="left" w:pos="4705"/>
              </w:tabs>
              <w:ind w:left="175"/>
              <w:rPr>
                <w:sz w:val="18"/>
                <w:szCs w:val="18"/>
              </w:rPr>
            </w:pPr>
            <w:r>
              <w:rPr>
                <w:color w:val="E97032"/>
                <w:sz w:val="18"/>
                <w:szCs w:val="18"/>
              </w:rPr>
              <w:t>(In caso di ammissione al finanziamento, il beneficiario è tenuto a presentare il documento</w:t>
            </w:r>
            <w:r w:rsidRPr="00405958">
              <w:rPr>
                <w:color w:val="E97032"/>
                <w:sz w:val="18"/>
                <w:szCs w:val="18"/>
              </w:rPr>
              <w:t xml:space="preserve"> non appena disponibile e,</w:t>
            </w:r>
            <w:r>
              <w:rPr>
                <w:color w:val="E97032"/>
                <w:sz w:val="18"/>
                <w:szCs w:val="18"/>
              </w:rPr>
              <w:t xml:space="preserve"> comunque, </w:t>
            </w:r>
            <w:r w:rsidR="00D019F7">
              <w:rPr>
                <w:color w:val="E97032"/>
                <w:sz w:val="18"/>
                <w:szCs w:val="18"/>
              </w:rPr>
              <w:t>prima del rilascio del titolo edilizio</w:t>
            </w:r>
            <w:r w:rsidR="0027153B">
              <w:rPr>
                <w:color w:val="E97032"/>
                <w:sz w:val="18"/>
                <w:szCs w:val="18"/>
              </w:rPr>
              <w:t>,</w:t>
            </w:r>
            <w:r w:rsidR="00C6288D">
              <w:rPr>
                <w:color w:val="E97032"/>
                <w:sz w:val="18"/>
                <w:szCs w:val="18"/>
              </w:rPr>
              <w:t xml:space="preserve"> </w:t>
            </w:r>
            <w:r>
              <w:rPr>
                <w:color w:val="E97032"/>
                <w:sz w:val="18"/>
                <w:szCs w:val="18"/>
              </w:rPr>
              <w:t xml:space="preserve">entro </w:t>
            </w:r>
            <w:proofErr w:type="gramStart"/>
            <w:r>
              <w:rPr>
                <w:color w:val="E97032"/>
                <w:sz w:val="18"/>
                <w:szCs w:val="18"/>
              </w:rPr>
              <w:t>6</w:t>
            </w:r>
            <w:proofErr w:type="gramEnd"/>
            <w:r>
              <w:rPr>
                <w:color w:val="E97032"/>
                <w:sz w:val="18"/>
                <w:szCs w:val="18"/>
              </w:rPr>
              <w:t xml:space="preserve"> mesi dalla data di pubblicazione della graduatoria)</w:t>
            </w:r>
          </w:p>
        </w:tc>
        <w:tc>
          <w:tcPr>
            <w:tcW w:w="1985" w:type="dxa"/>
            <w:vAlign w:val="center"/>
          </w:tcPr>
          <w:p w14:paraId="66908501" w14:textId="77777777" w:rsidR="0010241F" w:rsidRPr="00B70E89" w:rsidRDefault="0010241F" w:rsidP="00B066FA">
            <w:pPr>
              <w:rPr>
                <w:b/>
                <w:bCs/>
                <w:i/>
                <w:iCs/>
                <w:color w:val="E97132" w:themeColor="accent2"/>
                <w:sz w:val="18"/>
                <w:szCs w:val="18"/>
              </w:rPr>
            </w:pPr>
          </w:p>
          <w:p w14:paraId="514B6BCD" w14:textId="229FA475" w:rsidR="0010241F" w:rsidRPr="4904B37D" w:rsidRDefault="00C751A3" w:rsidP="00B066FA">
            <w:pPr>
              <w:rPr>
                <w:b/>
                <w:bCs/>
                <w:i/>
                <w:iCs/>
                <w:sz w:val="18"/>
                <w:szCs w:val="18"/>
              </w:rPr>
            </w:pPr>
            <w:r>
              <w:rPr>
                <w:b/>
                <w:bCs/>
                <w:i/>
                <w:iCs/>
                <w:sz w:val="18"/>
                <w:szCs w:val="18"/>
              </w:rPr>
              <w:t>________________</w:t>
            </w:r>
            <w:r w:rsidR="0010241F">
              <w:rPr>
                <w:b/>
                <w:bCs/>
                <w:i/>
                <w:iCs/>
                <w:sz w:val="18"/>
                <w:szCs w:val="18"/>
              </w:rPr>
              <w:t>..</w:t>
            </w:r>
          </w:p>
        </w:tc>
      </w:tr>
      <w:tr w:rsidR="0010241F" w14:paraId="47E9AE5F" w14:textId="77777777" w:rsidTr="007C01A7">
        <w:trPr>
          <w:trHeight w:val="561"/>
        </w:trPr>
        <w:tc>
          <w:tcPr>
            <w:tcW w:w="562" w:type="dxa"/>
            <w:vMerge/>
          </w:tcPr>
          <w:p w14:paraId="4A5B89E3" w14:textId="77777777" w:rsidR="0010241F" w:rsidRDefault="0010241F" w:rsidP="00B066FA">
            <w:pPr>
              <w:ind w:right="70"/>
              <w:jc w:val="both"/>
              <w:rPr>
                <w:sz w:val="18"/>
                <w:szCs w:val="18"/>
              </w:rPr>
            </w:pPr>
          </w:p>
        </w:tc>
        <w:tc>
          <w:tcPr>
            <w:tcW w:w="3119" w:type="dxa"/>
            <w:vMerge/>
          </w:tcPr>
          <w:p w14:paraId="34C5A999" w14:textId="77777777" w:rsidR="0010241F" w:rsidRPr="4904B37D" w:rsidRDefault="0010241F" w:rsidP="00B066FA">
            <w:pPr>
              <w:tabs>
                <w:tab w:val="left" w:pos="4705"/>
              </w:tabs>
              <w:rPr>
                <w:b/>
                <w:bCs/>
                <w:sz w:val="18"/>
                <w:szCs w:val="18"/>
              </w:rPr>
            </w:pPr>
          </w:p>
        </w:tc>
        <w:tc>
          <w:tcPr>
            <w:tcW w:w="4252" w:type="dxa"/>
            <w:vAlign w:val="center"/>
          </w:tcPr>
          <w:p w14:paraId="1E082E26" w14:textId="77777777" w:rsidR="0010241F" w:rsidRPr="4904B37D" w:rsidRDefault="00F4669A" w:rsidP="00B066FA">
            <w:pPr>
              <w:tabs>
                <w:tab w:val="left" w:pos="4705"/>
              </w:tabs>
              <w:ind w:left="38"/>
              <w:rPr>
                <w:b/>
                <w:bCs/>
                <w:i/>
                <w:iCs/>
                <w:sz w:val="18"/>
                <w:szCs w:val="18"/>
              </w:rPr>
            </w:pPr>
            <w:sdt>
              <w:sdtPr>
                <w:rPr>
                  <w:sz w:val="18"/>
                  <w:szCs w:val="18"/>
                </w:rPr>
                <w:id w:val="-1466348248"/>
                <w14:checkbox>
                  <w14:checked w14:val="0"/>
                  <w14:checkedState w14:val="2612" w14:font="MS Gothic"/>
                  <w14:uncheckedState w14:val="2610" w14:font="MS Gothic"/>
                </w14:checkbox>
              </w:sdtPr>
              <w:sdtEndPr/>
              <w:sdtContent>
                <w:r w:rsidR="0010241F">
                  <w:rPr>
                    <w:rFonts w:ascii="MS Gothic" w:eastAsia="MS Gothic" w:hAnsi="MS Gothic" w:hint="eastAsia"/>
                    <w:sz w:val="18"/>
                    <w:szCs w:val="18"/>
                  </w:rPr>
                  <w:t>☐</w:t>
                </w:r>
              </w:sdtContent>
            </w:sdt>
            <w:r w:rsidR="0010241F" w:rsidRPr="4904B37D">
              <w:rPr>
                <w:sz w:val="18"/>
                <w:szCs w:val="18"/>
              </w:rPr>
              <w:t xml:space="preserve"> istanza presentata</w:t>
            </w:r>
            <w:r w:rsidR="0010241F">
              <w:rPr>
                <w:sz w:val="18"/>
                <w:szCs w:val="18"/>
              </w:rPr>
              <w:t xml:space="preserve"> </w:t>
            </w:r>
            <w:r w:rsidR="0010241F" w:rsidRPr="0015483D">
              <w:rPr>
                <w:color w:val="E97132" w:themeColor="accent2"/>
                <w:sz w:val="18"/>
                <w:szCs w:val="18"/>
              </w:rPr>
              <w:t>(</w:t>
            </w:r>
            <w:r w:rsidR="0010241F" w:rsidRPr="0015483D">
              <w:rPr>
                <w:i/>
                <w:iCs/>
                <w:color w:val="E97132" w:themeColor="accent2"/>
                <w:sz w:val="18"/>
                <w:szCs w:val="18"/>
              </w:rPr>
              <w:t>allegare</w:t>
            </w:r>
            <w:r w:rsidR="0010241F" w:rsidRPr="0015483D">
              <w:rPr>
                <w:color w:val="E97132" w:themeColor="accent2"/>
                <w:sz w:val="18"/>
                <w:szCs w:val="18"/>
              </w:rPr>
              <w:t>)</w:t>
            </w:r>
          </w:p>
        </w:tc>
        <w:tc>
          <w:tcPr>
            <w:tcW w:w="1985" w:type="dxa"/>
            <w:vAlign w:val="center"/>
          </w:tcPr>
          <w:p w14:paraId="3ADF19EF" w14:textId="77777777" w:rsidR="0010241F" w:rsidRPr="00B70E89" w:rsidRDefault="0010241F" w:rsidP="00B066FA">
            <w:pPr>
              <w:rPr>
                <w:b/>
                <w:bCs/>
                <w:i/>
                <w:iCs/>
                <w:color w:val="E97132" w:themeColor="accent2"/>
                <w:sz w:val="18"/>
                <w:szCs w:val="18"/>
              </w:rPr>
            </w:pPr>
          </w:p>
          <w:p w14:paraId="1BF2AD29" w14:textId="2D66C3C9" w:rsidR="0010241F" w:rsidRPr="4904B37D" w:rsidRDefault="00C751A3" w:rsidP="00B066FA">
            <w:pPr>
              <w:rPr>
                <w:b/>
                <w:bCs/>
                <w:i/>
                <w:iCs/>
                <w:sz w:val="18"/>
                <w:szCs w:val="18"/>
              </w:rPr>
            </w:pPr>
            <w:r>
              <w:rPr>
                <w:b/>
                <w:bCs/>
                <w:i/>
                <w:iCs/>
                <w:sz w:val="18"/>
                <w:szCs w:val="18"/>
              </w:rPr>
              <w:t>________________</w:t>
            </w:r>
            <w:r w:rsidR="0010241F">
              <w:rPr>
                <w:b/>
                <w:bCs/>
                <w:i/>
                <w:iCs/>
                <w:sz w:val="18"/>
                <w:szCs w:val="18"/>
              </w:rPr>
              <w:t>..</w:t>
            </w:r>
          </w:p>
        </w:tc>
      </w:tr>
      <w:tr w:rsidR="0010241F" w14:paraId="342BD48C" w14:textId="77777777" w:rsidTr="007C01A7">
        <w:trPr>
          <w:trHeight w:val="830"/>
        </w:trPr>
        <w:tc>
          <w:tcPr>
            <w:tcW w:w="562" w:type="dxa"/>
            <w:vMerge/>
          </w:tcPr>
          <w:p w14:paraId="6AD3605B" w14:textId="77777777" w:rsidR="0010241F" w:rsidRDefault="0010241F" w:rsidP="00B066FA">
            <w:pPr>
              <w:ind w:right="70"/>
              <w:jc w:val="both"/>
              <w:rPr>
                <w:sz w:val="18"/>
                <w:szCs w:val="18"/>
              </w:rPr>
            </w:pPr>
          </w:p>
        </w:tc>
        <w:tc>
          <w:tcPr>
            <w:tcW w:w="3119" w:type="dxa"/>
            <w:vMerge/>
          </w:tcPr>
          <w:p w14:paraId="4A2467D6" w14:textId="77777777" w:rsidR="0010241F" w:rsidRPr="4904B37D" w:rsidRDefault="0010241F" w:rsidP="00B066FA">
            <w:pPr>
              <w:tabs>
                <w:tab w:val="left" w:pos="4705"/>
              </w:tabs>
              <w:rPr>
                <w:b/>
                <w:bCs/>
                <w:sz w:val="18"/>
                <w:szCs w:val="18"/>
              </w:rPr>
            </w:pPr>
          </w:p>
        </w:tc>
        <w:tc>
          <w:tcPr>
            <w:tcW w:w="4252" w:type="dxa"/>
            <w:vAlign w:val="center"/>
          </w:tcPr>
          <w:p w14:paraId="71B0626B" w14:textId="77777777" w:rsidR="0010241F" w:rsidRPr="003404F2" w:rsidRDefault="00F4669A" w:rsidP="00B066FA">
            <w:pPr>
              <w:tabs>
                <w:tab w:val="left" w:pos="4705"/>
              </w:tabs>
              <w:ind w:left="319" w:hanging="319"/>
              <w:rPr>
                <w:color w:val="E97132" w:themeColor="accent2"/>
              </w:rPr>
            </w:pPr>
            <w:sdt>
              <w:sdtPr>
                <w:rPr>
                  <w:sz w:val="18"/>
                  <w:szCs w:val="18"/>
                </w:rPr>
                <w:id w:val="1393461482"/>
                <w14:checkbox>
                  <w14:checked w14:val="0"/>
                  <w14:checkedState w14:val="2612" w14:font="MS Gothic"/>
                  <w14:uncheckedState w14:val="2610" w14:font="MS Gothic"/>
                </w14:checkbox>
              </w:sdtPr>
              <w:sdtEndPr/>
              <w:sdtContent>
                <w:r w:rsidR="0010241F" w:rsidRPr="79D4C859">
                  <w:rPr>
                    <w:rFonts w:ascii="MS Gothic" w:eastAsia="MS Gothic" w:hAnsi="MS Gothic"/>
                    <w:sz w:val="18"/>
                    <w:szCs w:val="18"/>
                  </w:rPr>
                  <w:t>☐</w:t>
                </w:r>
              </w:sdtContent>
            </w:sdt>
            <w:r w:rsidR="0010241F" w:rsidRPr="79D4C859">
              <w:rPr>
                <w:sz w:val="18"/>
                <w:szCs w:val="18"/>
              </w:rPr>
              <w:t xml:space="preserve"> autorizzazione/parere rilasciati dal Soprintendente</w:t>
            </w:r>
            <w:r w:rsidR="0010241F" w:rsidRPr="0015483D">
              <w:rPr>
                <w:color w:val="E97132" w:themeColor="accent2"/>
                <w:sz w:val="18"/>
                <w:szCs w:val="18"/>
              </w:rPr>
              <w:t>(</w:t>
            </w:r>
            <w:r w:rsidR="0010241F" w:rsidRPr="0015483D">
              <w:rPr>
                <w:i/>
                <w:iCs/>
                <w:color w:val="E97132" w:themeColor="accent2"/>
                <w:sz w:val="18"/>
                <w:szCs w:val="18"/>
              </w:rPr>
              <w:t>allegare</w:t>
            </w:r>
            <w:r w:rsidR="0010241F">
              <w:rPr>
                <w:color w:val="E97132" w:themeColor="accent2"/>
                <w:sz w:val="18"/>
                <w:szCs w:val="18"/>
              </w:rPr>
              <w:t>)</w:t>
            </w:r>
          </w:p>
        </w:tc>
        <w:tc>
          <w:tcPr>
            <w:tcW w:w="1985" w:type="dxa"/>
            <w:vAlign w:val="center"/>
          </w:tcPr>
          <w:p w14:paraId="16BC8F5F" w14:textId="77777777" w:rsidR="0010241F" w:rsidRPr="00B70E89" w:rsidRDefault="0010241F" w:rsidP="00B066FA">
            <w:pPr>
              <w:rPr>
                <w:b/>
                <w:bCs/>
                <w:i/>
                <w:iCs/>
                <w:color w:val="E97132" w:themeColor="accent2"/>
                <w:sz w:val="18"/>
                <w:szCs w:val="18"/>
              </w:rPr>
            </w:pPr>
          </w:p>
          <w:p w14:paraId="5AD4E396" w14:textId="3795A904" w:rsidR="0010241F" w:rsidRPr="4904B37D" w:rsidRDefault="00C751A3" w:rsidP="00B066FA">
            <w:pPr>
              <w:rPr>
                <w:b/>
                <w:bCs/>
                <w:i/>
                <w:iCs/>
                <w:sz w:val="18"/>
                <w:szCs w:val="18"/>
              </w:rPr>
            </w:pPr>
            <w:r>
              <w:rPr>
                <w:b/>
                <w:bCs/>
                <w:i/>
                <w:iCs/>
                <w:sz w:val="18"/>
                <w:szCs w:val="18"/>
              </w:rPr>
              <w:t>________________</w:t>
            </w:r>
            <w:r w:rsidR="0010241F">
              <w:rPr>
                <w:b/>
                <w:bCs/>
                <w:i/>
                <w:iCs/>
                <w:sz w:val="18"/>
                <w:szCs w:val="18"/>
              </w:rPr>
              <w:t>..</w:t>
            </w:r>
          </w:p>
        </w:tc>
      </w:tr>
      <w:tr w:rsidR="0010241F" w14:paraId="66BF8D5C" w14:textId="77777777" w:rsidTr="007C01A7">
        <w:trPr>
          <w:trHeight w:val="1404"/>
        </w:trPr>
        <w:tc>
          <w:tcPr>
            <w:tcW w:w="562" w:type="dxa"/>
            <w:vMerge/>
          </w:tcPr>
          <w:p w14:paraId="1085DDA6" w14:textId="77777777" w:rsidR="0010241F" w:rsidRPr="00111154" w:rsidRDefault="0010241F" w:rsidP="00B066FA">
            <w:pPr>
              <w:ind w:right="70"/>
              <w:jc w:val="both"/>
              <w:rPr>
                <w:rFonts w:cstheme="minorHAnsi"/>
                <w:sz w:val="18"/>
                <w:szCs w:val="18"/>
              </w:rPr>
            </w:pPr>
          </w:p>
        </w:tc>
        <w:tc>
          <w:tcPr>
            <w:tcW w:w="3119" w:type="dxa"/>
            <w:vMerge w:val="restart"/>
            <w:vAlign w:val="center"/>
          </w:tcPr>
          <w:p w14:paraId="7A94D429" w14:textId="77777777" w:rsidR="0010241F" w:rsidRDefault="00F4669A" w:rsidP="00B066FA">
            <w:pPr>
              <w:tabs>
                <w:tab w:val="left" w:pos="4705"/>
              </w:tabs>
              <w:rPr>
                <w:b/>
                <w:bCs/>
                <w:sz w:val="18"/>
                <w:szCs w:val="18"/>
              </w:rPr>
            </w:pPr>
            <w:sdt>
              <w:sdtPr>
                <w:rPr>
                  <w:sz w:val="18"/>
                  <w:szCs w:val="18"/>
                </w:rPr>
                <w:id w:val="-972283582"/>
                <w14:checkbox>
                  <w14:checked w14:val="0"/>
                  <w14:checkedState w14:val="2612" w14:font="MS Gothic"/>
                  <w14:uncheckedState w14:val="2610" w14:font="MS Gothic"/>
                </w14:checkbox>
              </w:sdtPr>
              <w:sdtEndPr/>
              <w:sdtContent>
                <w:r w:rsidR="0010241F">
                  <w:rPr>
                    <w:rFonts w:ascii="MS Gothic" w:eastAsia="MS Gothic" w:hAnsi="MS Gothic" w:hint="eastAsia"/>
                    <w:sz w:val="18"/>
                    <w:szCs w:val="18"/>
                  </w:rPr>
                  <w:t>☐</w:t>
                </w:r>
              </w:sdtContent>
            </w:sdt>
            <w:r w:rsidR="0010241F" w:rsidRPr="4904B37D">
              <w:rPr>
                <w:sz w:val="18"/>
                <w:szCs w:val="18"/>
              </w:rPr>
              <w:t xml:space="preserve"> </w:t>
            </w:r>
            <w:r w:rsidR="0010241F" w:rsidRPr="4904B37D">
              <w:rPr>
                <w:b/>
                <w:bCs/>
                <w:sz w:val="18"/>
                <w:szCs w:val="18"/>
              </w:rPr>
              <w:t>1B) Paesaggio</w:t>
            </w:r>
          </w:p>
          <w:p w14:paraId="3A9C2534" w14:textId="77777777" w:rsidR="0010241F" w:rsidRPr="00111154" w:rsidRDefault="0010241F" w:rsidP="00B066FA">
            <w:pPr>
              <w:tabs>
                <w:tab w:val="left" w:pos="4705"/>
              </w:tabs>
              <w:rPr>
                <w:rFonts w:cstheme="minorHAnsi"/>
                <w:b/>
                <w:sz w:val="18"/>
                <w:szCs w:val="18"/>
              </w:rPr>
            </w:pPr>
          </w:p>
          <w:p w14:paraId="134BFC8F" w14:textId="77777777" w:rsidR="0010241F" w:rsidRDefault="0010241F" w:rsidP="00B066FA">
            <w:pPr>
              <w:tabs>
                <w:tab w:val="left" w:pos="4705"/>
              </w:tabs>
              <w:rPr>
                <w:b/>
                <w:bCs/>
                <w:sz w:val="18"/>
                <w:szCs w:val="18"/>
              </w:rPr>
            </w:pPr>
            <w:r w:rsidRPr="00D77461">
              <w:rPr>
                <w:b/>
                <w:bCs/>
                <w:sz w:val="18"/>
                <w:szCs w:val="18"/>
              </w:rPr>
              <w:t>Il progetto interessa ambiti assoggettati a tutela paesaggistica</w:t>
            </w:r>
            <w:r w:rsidRPr="00D77461">
              <w:rPr>
                <w:sz w:val="18"/>
                <w:szCs w:val="18"/>
              </w:rPr>
              <w:t xml:space="preserve"> </w:t>
            </w:r>
            <w:r w:rsidRPr="00D77461">
              <w:rPr>
                <w:b/>
                <w:bCs/>
                <w:sz w:val="18"/>
                <w:szCs w:val="18"/>
              </w:rPr>
              <w:t>e in particolare:</w:t>
            </w:r>
          </w:p>
          <w:p w14:paraId="6524A40F" w14:textId="77777777" w:rsidR="0010241F" w:rsidRPr="00D77461" w:rsidRDefault="0010241F" w:rsidP="00B066FA">
            <w:pPr>
              <w:tabs>
                <w:tab w:val="left" w:pos="4705"/>
              </w:tabs>
              <w:rPr>
                <w:sz w:val="18"/>
                <w:szCs w:val="18"/>
              </w:rPr>
            </w:pPr>
          </w:p>
          <w:p w14:paraId="49B6B06F" w14:textId="77777777" w:rsidR="0010241F" w:rsidRDefault="00F4669A" w:rsidP="00B066FA">
            <w:pPr>
              <w:tabs>
                <w:tab w:val="left" w:pos="4705"/>
              </w:tabs>
              <w:ind w:left="313"/>
              <w:rPr>
                <w:sz w:val="18"/>
                <w:szCs w:val="18"/>
              </w:rPr>
            </w:pPr>
            <w:sdt>
              <w:sdtPr>
                <w:rPr>
                  <w:sz w:val="18"/>
                  <w:szCs w:val="18"/>
                </w:rPr>
                <w:id w:val="860710559"/>
                <w14:checkbox>
                  <w14:checked w14:val="0"/>
                  <w14:checkedState w14:val="2612" w14:font="MS Gothic"/>
                  <w14:uncheckedState w14:val="2610" w14:font="MS Gothic"/>
                </w14:checkbox>
              </w:sdtPr>
              <w:sdtEndPr/>
              <w:sdtContent>
                <w:r w:rsidR="0010241F" w:rsidRPr="4904B37D">
                  <w:rPr>
                    <w:rFonts w:ascii="MS Gothic" w:eastAsia="MS Gothic" w:hAnsi="MS Gothic"/>
                    <w:sz w:val="18"/>
                    <w:szCs w:val="18"/>
                  </w:rPr>
                  <w:t>☐</w:t>
                </w:r>
              </w:sdtContent>
            </w:sdt>
            <w:r w:rsidR="0010241F" w:rsidRPr="4904B37D">
              <w:rPr>
                <w:sz w:val="18"/>
                <w:szCs w:val="18"/>
              </w:rPr>
              <w:t xml:space="preserve"> immobili ed aree di notevole interesse pubblico (art.136 del d.lgs. 42/2004)</w:t>
            </w:r>
          </w:p>
          <w:p w14:paraId="009B7C21" w14:textId="77777777" w:rsidR="0010241F" w:rsidRPr="00111154" w:rsidRDefault="0010241F" w:rsidP="00B066FA">
            <w:pPr>
              <w:tabs>
                <w:tab w:val="left" w:pos="4705"/>
              </w:tabs>
              <w:ind w:left="313"/>
              <w:rPr>
                <w:rFonts w:cstheme="minorHAnsi"/>
                <w:sz w:val="18"/>
                <w:szCs w:val="18"/>
              </w:rPr>
            </w:pPr>
          </w:p>
          <w:p w14:paraId="67F59D62" w14:textId="77777777" w:rsidR="0010241F" w:rsidRDefault="00F4669A" w:rsidP="00B066FA">
            <w:pPr>
              <w:tabs>
                <w:tab w:val="left" w:pos="4705"/>
              </w:tabs>
              <w:ind w:left="313"/>
              <w:rPr>
                <w:sz w:val="18"/>
                <w:szCs w:val="18"/>
              </w:rPr>
            </w:pPr>
            <w:sdt>
              <w:sdtPr>
                <w:rPr>
                  <w:sz w:val="18"/>
                  <w:szCs w:val="18"/>
                </w:rPr>
                <w:id w:val="876743161"/>
                <w14:checkbox>
                  <w14:checked w14:val="0"/>
                  <w14:checkedState w14:val="2612" w14:font="MS Gothic"/>
                  <w14:uncheckedState w14:val="2610" w14:font="MS Gothic"/>
                </w14:checkbox>
              </w:sdtPr>
              <w:sdtEndPr/>
              <w:sdtContent>
                <w:r w:rsidR="0010241F">
                  <w:rPr>
                    <w:rFonts w:ascii="MS Gothic" w:eastAsia="MS Gothic" w:hAnsi="MS Gothic" w:hint="eastAsia"/>
                    <w:sz w:val="18"/>
                    <w:szCs w:val="18"/>
                  </w:rPr>
                  <w:t>☐</w:t>
                </w:r>
              </w:sdtContent>
            </w:sdt>
            <w:r w:rsidR="0010241F" w:rsidRPr="4904B37D">
              <w:rPr>
                <w:sz w:val="18"/>
                <w:szCs w:val="18"/>
              </w:rPr>
              <w:t xml:space="preserve"> aree tutelate per legge (art.142 del d.lgs. 42/2004)</w:t>
            </w:r>
          </w:p>
          <w:p w14:paraId="54A39690" w14:textId="77777777" w:rsidR="0010241F" w:rsidRPr="00111154" w:rsidRDefault="0010241F" w:rsidP="00B066FA">
            <w:pPr>
              <w:tabs>
                <w:tab w:val="left" w:pos="4705"/>
              </w:tabs>
              <w:ind w:left="313"/>
              <w:rPr>
                <w:rFonts w:cstheme="minorHAnsi"/>
                <w:sz w:val="18"/>
                <w:szCs w:val="18"/>
              </w:rPr>
            </w:pPr>
          </w:p>
          <w:p w14:paraId="22D3EF13" w14:textId="77777777" w:rsidR="0010241F" w:rsidRDefault="00F4669A" w:rsidP="00B066FA">
            <w:pPr>
              <w:tabs>
                <w:tab w:val="left" w:pos="4705"/>
              </w:tabs>
              <w:ind w:left="313"/>
            </w:pPr>
            <w:sdt>
              <w:sdtPr>
                <w:rPr>
                  <w:sz w:val="18"/>
                  <w:szCs w:val="18"/>
                </w:rPr>
                <w:id w:val="-763607702"/>
                <w14:checkbox>
                  <w14:checked w14:val="0"/>
                  <w14:checkedState w14:val="2612" w14:font="MS Gothic"/>
                  <w14:uncheckedState w14:val="2610" w14:font="MS Gothic"/>
                </w14:checkbox>
              </w:sdtPr>
              <w:sdtEndPr/>
              <w:sdtContent>
                <w:r w:rsidR="0010241F" w:rsidRPr="437C3B55">
                  <w:rPr>
                    <w:rFonts w:ascii="MS Gothic" w:eastAsia="MS Gothic" w:hAnsi="MS Gothic"/>
                    <w:sz w:val="18"/>
                    <w:szCs w:val="18"/>
                  </w:rPr>
                  <w:t>☐</w:t>
                </w:r>
              </w:sdtContent>
            </w:sdt>
            <w:r w:rsidR="0010241F" w:rsidRPr="437C3B55">
              <w:rPr>
                <w:sz w:val="18"/>
                <w:szCs w:val="18"/>
              </w:rPr>
              <w:t xml:space="preserve"> altro tipo di vincolo paesaggistico (specificare................)</w:t>
            </w:r>
          </w:p>
          <w:p w14:paraId="378780CC" w14:textId="77777777" w:rsidR="0010241F" w:rsidRDefault="0010241F" w:rsidP="00B066FA">
            <w:pPr>
              <w:tabs>
                <w:tab w:val="left" w:pos="4705"/>
              </w:tabs>
              <w:ind w:left="313"/>
              <w:rPr>
                <w:sz w:val="18"/>
                <w:szCs w:val="18"/>
              </w:rPr>
            </w:pPr>
          </w:p>
          <w:p w14:paraId="6464E43B" w14:textId="77777777" w:rsidR="0010241F" w:rsidRDefault="0010241F" w:rsidP="00B066FA">
            <w:pPr>
              <w:tabs>
                <w:tab w:val="left" w:pos="4705"/>
              </w:tabs>
              <w:ind w:left="313"/>
              <w:rPr>
                <w:sz w:val="18"/>
                <w:szCs w:val="18"/>
              </w:rPr>
            </w:pPr>
          </w:p>
          <w:p w14:paraId="0D948846" w14:textId="77777777" w:rsidR="0010241F" w:rsidRDefault="0010241F" w:rsidP="00B066FA">
            <w:pPr>
              <w:tabs>
                <w:tab w:val="left" w:pos="4705"/>
              </w:tabs>
              <w:rPr>
                <w:sz w:val="18"/>
                <w:szCs w:val="18"/>
              </w:rPr>
            </w:pPr>
            <w:r>
              <w:rPr>
                <w:sz w:val="18"/>
                <w:szCs w:val="18"/>
              </w:rPr>
              <w:t>deve pertanto ottenere</w:t>
            </w:r>
            <w:r w:rsidRPr="437C3B55">
              <w:rPr>
                <w:sz w:val="18"/>
                <w:szCs w:val="18"/>
              </w:rPr>
              <w:t xml:space="preserve">  </w:t>
            </w:r>
          </w:p>
          <w:p w14:paraId="163C9AEE" w14:textId="77777777" w:rsidR="0010241F" w:rsidRDefault="0010241F" w:rsidP="00B066FA">
            <w:pPr>
              <w:rPr>
                <w:b/>
                <w:bCs/>
                <w:i/>
                <w:iCs/>
                <w:sz w:val="18"/>
                <w:szCs w:val="18"/>
              </w:rPr>
            </w:pPr>
            <w:r w:rsidRPr="4904B37D">
              <w:rPr>
                <w:b/>
                <w:bCs/>
                <w:i/>
                <w:iCs/>
                <w:sz w:val="18"/>
                <w:szCs w:val="18"/>
              </w:rPr>
              <w:t>Autorizzazione paesaggistica</w:t>
            </w:r>
            <w:r>
              <w:rPr>
                <w:b/>
                <w:bCs/>
                <w:i/>
                <w:iCs/>
                <w:sz w:val="18"/>
                <w:szCs w:val="18"/>
              </w:rPr>
              <w:t xml:space="preserve"> </w:t>
            </w:r>
            <w:r w:rsidRPr="4904B37D">
              <w:rPr>
                <w:color w:val="3A3A3A" w:themeColor="background2" w:themeShade="40"/>
                <w:sz w:val="18"/>
                <w:szCs w:val="18"/>
              </w:rPr>
              <w:t xml:space="preserve">ordinaria (art.146 del </w:t>
            </w:r>
            <w:proofErr w:type="spellStart"/>
            <w:r w:rsidRPr="4904B37D">
              <w:rPr>
                <w:color w:val="3A3A3A" w:themeColor="background2" w:themeShade="40"/>
                <w:sz w:val="18"/>
                <w:szCs w:val="18"/>
              </w:rPr>
              <w:t>D.lgs</w:t>
            </w:r>
            <w:proofErr w:type="spellEnd"/>
            <w:r w:rsidRPr="4904B37D">
              <w:rPr>
                <w:color w:val="3A3A3A" w:themeColor="background2" w:themeShade="40"/>
                <w:sz w:val="18"/>
                <w:szCs w:val="18"/>
              </w:rPr>
              <w:t xml:space="preserve"> 42/2004) o semplificata (</w:t>
            </w:r>
            <w:proofErr w:type="spellStart"/>
            <w:r w:rsidRPr="4904B37D">
              <w:rPr>
                <w:color w:val="3A3A3A" w:themeColor="background2" w:themeShade="40"/>
                <w:sz w:val="18"/>
                <w:szCs w:val="18"/>
              </w:rPr>
              <w:t>d.p.r</w:t>
            </w:r>
            <w:proofErr w:type="spellEnd"/>
            <w:r w:rsidRPr="4904B37D">
              <w:rPr>
                <w:color w:val="3A3A3A" w:themeColor="background2" w:themeShade="40"/>
                <w:sz w:val="18"/>
                <w:szCs w:val="18"/>
              </w:rPr>
              <w:t xml:space="preserve"> n. 31 del 13 febbraio 2017)</w:t>
            </w:r>
          </w:p>
          <w:p w14:paraId="2E106A76" w14:textId="77777777" w:rsidR="0010241F" w:rsidRPr="00111154" w:rsidRDefault="0010241F" w:rsidP="00B066FA">
            <w:pPr>
              <w:tabs>
                <w:tab w:val="left" w:pos="4705"/>
              </w:tabs>
              <w:ind w:left="313"/>
              <w:rPr>
                <w:sz w:val="18"/>
                <w:szCs w:val="18"/>
              </w:rPr>
            </w:pPr>
          </w:p>
        </w:tc>
        <w:tc>
          <w:tcPr>
            <w:tcW w:w="4252" w:type="dxa"/>
            <w:vAlign w:val="center"/>
          </w:tcPr>
          <w:p w14:paraId="46D10E14" w14:textId="77777777" w:rsidR="0010241F" w:rsidRDefault="00F4669A" w:rsidP="00B066FA">
            <w:pPr>
              <w:ind w:left="319" w:hanging="319"/>
              <w:rPr>
                <w:color w:val="E97032"/>
                <w:sz w:val="18"/>
                <w:szCs w:val="18"/>
              </w:rPr>
            </w:pPr>
            <w:sdt>
              <w:sdtPr>
                <w:rPr>
                  <w:sz w:val="18"/>
                  <w:szCs w:val="18"/>
                </w:rPr>
                <w:id w:val="1415353095"/>
                <w14:checkbox>
                  <w14:checked w14:val="0"/>
                  <w14:checkedState w14:val="2612" w14:font="MS Gothic"/>
                  <w14:uncheckedState w14:val="2610" w14:font="MS Gothic"/>
                </w14:checkbox>
              </w:sdtPr>
              <w:sdtEndPr/>
              <w:sdtContent>
                <w:r w:rsidR="0010241F">
                  <w:rPr>
                    <w:rFonts w:ascii="MS Gothic" w:eastAsia="MS Gothic" w:hAnsi="MS Gothic" w:hint="eastAsia"/>
                    <w:sz w:val="18"/>
                    <w:szCs w:val="18"/>
                  </w:rPr>
                  <w:t>☐</w:t>
                </w:r>
              </w:sdtContent>
            </w:sdt>
            <w:r w:rsidR="0010241F" w:rsidRPr="00BF7F7E">
              <w:rPr>
                <w:sz w:val="18"/>
                <w:szCs w:val="18"/>
              </w:rPr>
              <w:t xml:space="preserve"> procedura non avviata</w:t>
            </w:r>
          </w:p>
          <w:p w14:paraId="5D15ED9B" w14:textId="4AFDA170" w:rsidR="0010241F" w:rsidRDefault="0010241F" w:rsidP="00B066FA">
            <w:pPr>
              <w:tabs>
                <w:tab w:val="left" w:pos="4705"/>
              </w:tabs>
              <w:ind w:left="319"/>
            </w:pPr>
            <w:r w:rsidRPr="00B6691B">
              <w:rPr>
                <w:color w:val="E97032"/>
                <w:sz w:val="18"/>
                <w:szCs w:val="18"/>
              </w:rPr>
              <w:t xml:space="preserve">(In caso di ammissione al finanziamento, il beneficiario è tenuto a presentare il documento non appena disponibile e, comunque, </w:t>
            </w:r>
            <w:r w:rsidR="00D56FCF">
              <w:rPr>
                <w:color w:val="E97032"/>
                <w:sz w:val="18"/>
                <w:szCs w:val="18"/>
              </w:rPr>
              <w:t xml:space="preserve">prima </w:t>
            </w:r>
            <w:r w:rsidR="00D019F7">
              <w:rPr>
                <w:color w:val="E97032"/>
                <w:sz w:val="18"/>
                <w:szCs w:val="18"/>
              </w:rPr>
              <w:t>del rilascio del titolo edilizio</w:t>
            </w:r>
            <w:r w:rsidR="0027153B">
              <w:rPr>
                <w:color w:val="E97032"/>
                <w:sz w:val="18"/>
                <w:szCs w:val="18"/>
              </w:rPr>
              <w:t xml:space="preserve">, </w:t>
            </w:r>
            <w:r w:rsidRPr="00B6691B">
              <w:rPr>
                <w:color w:val="E97032"/>
                <w:sz w:val="18"/>
                <w:szCs w:val="18"/>
              </w:rPr>
              <w:t xml:space="preserve">entro </w:t>
            </w:r>
            <w:proofErr w:type="gramStart"/>
            <w:r w:rsidRPr="00B6691B">
              <w:rPr>
                <w:color w:val="E97032"/>
                <w:sz w:val="18"/>
                <w:szCs w:val="18"/>
              </w:rPr>
              <w:t>6</w:t>
            </w:r>
            <w:proofErr w:type="gramEnd"/>
            <w:r w:rsidRPr="00B6691B">
              <w:rPr>
                <w:color w:val="E97032"/>
                <w:sz w:val="18"/>
                <w:szCs w:val="18"/>
              </w:rPr>
              <w:t xml:space="preserve"> mesi dalla data di pubblicazione della graduatoria)</w:t>
            </w:r>
          </w:p>
          <w:p w14:paraId="2D493312" w14:textId="77777777" w:rsidR="0010241F" w:rsidRPr="00111154" w:rsidRDefault="0010241F" w:rsidP="00B066FA">
            <w:pPr>
              <w:ind w:left="578" w:right="70"/>
              <w:rPr>
                <w:rFonts w:cstheme="minorHAnsi"/>
                <w:sz w:val="18"/>
                <w:szCs w:val="18"/>
              </w:rPr>
            </w:pPr>
          </w:p>
        </w:tc>
        <w:tc>
          <w:tcPr>
            <w:tcW w:w="1985" w:type="dxa"/>
            <w:vAlign w:val="center"/>
          </w:tcPr>
          <w:p w14:paraId="6C38F242" w14:textId="77777777" w:rsidR="0010241F" w:rsidRPr="00B70E89" w:rsidRDefault="0010241F" w:rsidP="00B066FA">
            <w:pPr>
              <w:rPr>
                <w:b/>
                <w:bCs/>
                <w:i/>
                <w:iCs/>
                <w:color w:val="E97132" w:themeColor="accent2"/>
                <w:sz w:val="18"/>
                <w:szCs w:val="18"/>
              </w:rPr>
            </w:pPr>
          </w:p>
          <w:p w14:paraId="5FB2BB12" w14:textId="24F0E426" w:rsidR="0010241F" w:rsidRPr="4904B37D" w:rsidRDefault="00C751A3" w:rsidP="00B066FA">
            <w:pPr>
              <w:rPr>
                <w:b/>
                <w:bCs/>
                <w:i/>
                <w:iCs/>
                <w:sz w:val="18"/>
                <w:szCs w:val="18"/>
              </w:rPr>
            </w:pPr>
            <w:r>
              <w:rPr>
                <w:b/>
                <w:bCs/>
                <w:i/>
                <w:iCs/>
                <w:sz w:val="18"/>
                <w:szCs w:val="18"/>
              </w:rPr>
              <w:t>________________</w:t>
            </w:r>
            <w:r w:rsidR="0010241F">
              <w:rPr>
                <w:b/>
                <w:bCs/>
                <w:i/>
                <w:iCs/>
                <w:sz w:val="18"/>
                <w:szCs w:val="18"/>
              </w:rPr>
              <w:t>..</w:t>
            </w:r>
          </w:p>
        </w:tc>
      </w:tr>
      <w:tr w:rsidR="0010241F" w14:paraId="76F018B9" w14:textId="77777777" w:rsidTr="007C01A7">
        <w:trPr>
          <w:trHeight w:val="660"/>
        </w:trPr>
        <w:tc>
          <w:tcPr>
            <w:tcW w:w="562" w:type="dxa"/>
            <w:vMerge/>
          </w:tcPr>
          <w:p w14:paraId="5D9EEADF" w14:textId="77777777" w:rsidR="0010241F" w:rsidRPr="00111154" w:rsidRDefault="0010241F" w:rsidP="00B066FA">
            <w:pPr>
              <w:ind w:right="70"/>
              <w:jc w:val="both"/>
              <w:rPr>
                <w:rFonts w:cstheme="minorHAnsi"/>
                <w:sz w:val="18"/>
                <w:szCs w:val="18"/>
              </w:rPr>
            </w:pPr>
          </w:p>
        </w:tc>
        <w:tc>
          <w:tcPr>
            <w:tcW w:w="3119" w:type="dxa"/>
            <w:vMerge/>
          </w:tcPr>
          <w:p w14:paraId="34A54ECB" w14:textId="77777777" w:rsidR="0010241F" w:rsidRDefault="0010241F" w:rsidP="00B066FA">
            <w:pPr>
              <w:tabs>
                <w:tab w:val="left" w:pos="4705"/>
              </w:tabs>
              <w:rPr>
                <w:sz w:val="18"/>
                <w:szCs w:val="18"/>
              </w:rPr>
            </w:pPr>
          </w:p>
        </w:tc>
        <w:tc>
          <w:tcPr>
            <w:tcW w:w="4252" w:type="dxa"/>
            <w:vAlign w:val="center"/>
          </w:tcPr>
          <w:p w14:paraId="44CC9D29" w14:textId="77777777" w:rsidR="0010241F" w:rsidRPr="00BF7F7E" w:rsidRDefault="00F4669A" w:rsidP="00B066FA">
            <w:pPr>
              <w:tabs>
                <w:tab w:val="left" w:pos="4705"/>
              </w:tabs>
              <w:ind w:left="319" w:hanging="319"/>
              <w:rPr>
                <w:sz w:val="18"/>
                <w:szCs w:val="18"/>
              </w:rPr>
            </w:pPr>
            <w:sdt>
              <w:sdtPr>
                <w:rPr>
                  <w:sz w:val="18"/>
                  <w:szCs w:val="18"/>
                </w:rPr>
                <w:id w:val="-814645141"/>
                <w14:checkbox>
                  <w14:checked w14:val="0"/>
                  <w14:checkedState w14:val="2612" w14:font="MS Gothic"/>
                  <w14:uncheckedState w14:val="2610" w14:font="MS Gothic"/>
                </w14:checkbox>
              </w:sdtPr>
              <w:sdtEndPr/>
              <w:sdtContent>
                <w:r w:rsidR="0010241F" w:rsidRPr="4904B37D">
                  <w:rPr>
                    <w:rFonts w:ascii="MS Gothic" w:eastAsia="MS Gothic" w:hAnsi="MS Gothic"/>
                    <w:sz w:val="18"/>
                    <w:szCs w:val="18"/>
                  </w:rPr>
                  <w:t>☐</w:t>
                </w:r>
              </w:sdtContent>
            </w:sdt>
            <w:r w:rsidR="0010241F" w:rsidRPr="4904B37D">
              <w:rPr>
                <w:sz w:val="18"/>
                <w:szCs w:val="18"/>
              </w:rPr>
              <w:t xml:space="preserve"> istanza presentata</w:t>
            </w:r>
            <w:r w:rsidR="0010241F">
              <w:rPr>
                <w:sz w:val="18"/>
                <w:szCs w:val="18"/>
              </w:rPr>
              <w:t xml:space="preserve"> </w:t>
            </w:r>
            <w:r w:rsidR="0010241F" w:rsidRPr="0015483D">
              <w:rPr>
                <w:color w:val="E97132" w:themeColor="accent2"/>
                <w:sz w:val="18"/>
                <w:szCs w:val="18"/>
              </w:rPr>
              <w:t>(</w:t>
            </w:r>
            <w:r w:rsidR="0010241F" w:rsidRPr="0015483D">
              <w:rPr>
                <w:i/>
                <w:iCs/>
                <w:color w:val="E97132" w:themeColor="accent2"/>
                <w:sz w:val="18"/>
                <w:szCs w:val="18"/>
              </w:rPr>
              <w:t>allegare</w:t>
            </w:r>
            <w:r w:rsidR="0010241F" w:rsidRPr="0015483D">
              <w:rPr>
                <w:color w:val="E97132" w:themeColor="accent2"/>
                <w:sz w:val="18"/>
                <w:szCs w:val="18"/>
              </w:rPr>
              <w:t>)</w:t>
            </w:r>
          </w:p>
          <w:p w14:paraId="78B5F872" w14:textId="77777777" w:rsidR="0010241F" w:rsidRPr="4904B37D" w:rsidDel="00C64F19" w:rsidRDefault="0010241F" w:rsidP="00B066FA">
            <w:pPr>
              <w:rPr>
                <w:b/>
                <w:bCs/>
                <w:i/>
                <w:iCs/>
                <w:sz w:val="18"/>
                <w:szCs w:val="18"/>
              </w:rPr>
            </w:pPr>
          </w:p>
        </w:tc>
        <w:tc>
          <w:tcPr>
            <w:tcW w:w="1985" w:type="dxa"/>
            <w:vAlign w:val="center"/>
          </w:tcPr>
          <w:p w14:paraId="78092359" w14:textId="77777777" w:rsidR="0010241F" w:rsidRPr="00B70E89" w:rsidRDefault="0010241F" w:rsidP="00B066FA">
            <w:pPr>
              <w:rPr>
                <w:b/>
                <w:bCs/>
                <w:i/>
                <w:iCs/>
                <w:color w:val="E97132" w:themeColor="accent2"/>
                <w:sz w:val="18"/>
                <w:szCs w:val="18"/>
              </w:rPr>
            </w:pPr>
          </w:p>
          <w:p w14:paraId="119E09F1" w14:textId="6060258D" w:rsidR="0010241F" w:rsidRPr="4904B37D" w:rsidRDefault="00C751A3" w:rsidP="00B066FA">
            <w:pPr>
              <w:rPr>
                <w:b/>
                <w:bCs/>
                <w:i/>
                <w:iCs/>
                <w:sz w:val="18"/>
                <w:szCs w:val="18"/>
              </w:rPr>
            </w:pPr>
            <w:r>
              <w:rPr>
                <w:b/>
                <w:bCs/>
                <w:i/>
                <w:iCs/>
                <w:sz w:val="18"/>
                <w:szCs w:val="18"/>
              </w:rPr>
              <w:t>________________</w:t>
            </w:r>
            <w:r w:rsidR="0010241F">
              <w:rPr>
                <w:b/>
                <w:bCs/>
                <w:i/>
                <w:iCs/>
                <w:sz w:val="18"/>
                <w:szCs w:val="18"/>
              </w:rPr>
              <w:t>..</w:t>
            </w:r>
          </w:p>
        </w:tc>
      </w:tr>
      <w:tr w:rsidR="0010241F" w14:paraId="1E34B544" w14:textId="77777777" w:rsidTr="007C01A7">
        <w:trPr>
          <w:trHeight w:val="1402"/>
        </w:trPr>
        <w:tc>
          <w:tcPr>
            <w:tcW w:w="562" w:type="dxa"/>
            <w:vMerge/>
          </w:tcPr>
          <w:p w14:paraId="73F1578E" w14:textId="77777777" w:rsidR="0010241F" w:rsidRPr="00111154" w:rsidRDefault="0010241F" w:rsidP="00B066FA">
            <w:pPr>
              <w:ind w:right="70"/>
              <w:jc w:val="both"/>
              <w:rPr>
                <w:rFonts w:cstheme="minorHAnsi"/>
                <w:sz w:val="18"/>
                <w:szCs w:val="18"/>
              </w:rPr>
            </w:pPr>
          </w:p>
        </w:tc>
        <w:tc>
          <w:tcPr>
            <w:tcW w:w="3119" w:type="dxa"/>
            <w:vMerge/>
          </w:tcPr>
          <w:p w14:paraId="0CB8E796" w14:textId="77777777" w:rsidR="0010241F" w:rsidRDefault="0010241F" w:rsidP="00B066FA">
            <w:pPr>
              <w:tabs>
                <w:tab w:val="left" w:pos="4705"/>
              </w:tabs>
              <w:rPr>
                <w:sz w:val="18"/>
                <w:szCs w:val="18"/>
              </w:rPr>
            </w:pPr>
          </w:p>
        </w:tc>
        <w:tc>
          <w:tcPr>
            <w:tcW w:w="4252" w:type="dxa"/>
            <w:vAlign w:val="center"/>
          </w:tcPr>
          <w:p w14:paraId="2C9928DB" w14:textId="77777777" w:rsidR="0010241F" w:rsidRPr="0015483D" w:rsidRDefault="00F4669A" w:rsidP="00B066FA">
            <w:pPr>
              <w:tabs>
                <w:tab w:val="left" w:pos="4705"/>
              </w:tabs>
              <w:ind w:left="319" w:hanging="319"/>
              <w:rPr>
                <w:color w:val="E97132" w:themeColor="accent2"/>
                <w:sz w:val="18"/>
                <w:szCs w:val="18"/>
              </w:rPr>
            </w:pPr>
            <w:sdt>
              <w:sdtPr>
                <w:rPr>
                  <w:sz w:val="18"/>
                  <w:szCs w:val="18"/>
                </w:rPr>
                <w:id w:val="-490326096"/>
                <w14:checkbox>
                  <w14:checked w14:val="0"/>
                  <w14:checkedState w14:val="2612" w14:font="MS Gothic"/>
                  <w14:uncheckedState w14:val="2610" w14:font="MS Gothic"/>
                </w14:checkbox>
              </w:sdtPr>
              <w:sdtEndPr/>
              <w:sdtContent>
                <w:r w:rsidR="0010241F" w:rsidRPr="00BF7F7E">
                  <w:rPr>
                    <w:rFonts w:ascii="MS Gothic" w:eastAsia="MS Gothic" w:hAnsi="MS Gothic"/>
                    <w:sz w:val="18"/>
                    <w:szCs w:val="18"/>
                  </w:rPr>
                  <w:t>☐</w:t>
                </w:r>
              </w:sdtContent>
            </w:sdt>
            <w:r w:rsidR="0010241F" w:rsidRPr="00BF7F7E">
              <w:rPr>
                <w:sz w:val="18"/>
                <w:szCs w:val="18"/>
              </w:rPr>
              <w:t xml:space="preserve"> autorizzazione rilasciata dall’Ente competente</w:t>
            </w:r>
            <w:r w:rsidR="0010241F">
              <w:rPr>
                <w:sz w:val="18"/>
                <w:szCs w:val="18"/>
              </w:rPr>
              <w:t xml:space="preserve"> </w:t>
            </w:r>
            <w:r w:rsidR="0010241F" w:rsidRPr="0015483D">
              <w:rPr>
                <w:color w:val="E97132" w:themeColor="accent2"/>
                <w:sz w:val="18"/>
                <w:szCs w:val="18"/>
              </w:rPr>
              <w:t>(</w:t>
            </w:r>
            <w:r w:rsidR="0010241F" w:rsidRPr="0015483D">
              <w:rPr>
                <w:i/>
                <w:iCs/>
                <w:color w:val="E97132" w:themeColor="accent2"/>
                <w:sz w:val="18"/>
                <w:szCs w:val="18"/>
              </w:rPr>
              <w:t>allegare</w:t>
            </w:r>
            <w:r w:rsidR="0010241F" w:rsidRPr="0015483D">
              <w:rPr>
                <w:color w:val="E97132" w:themeColor="accent2"/>
                <w:sz w:val="18"/>
                <w:szCs w:val="18"/>
              </w:rPr>
              <w:t>)</w:t>
            </w:r>
          </w:p>
          <w:p w14:paraId="0AC1185A" w14:textId="77777777" w:rsidR="0010241F" w:rsidRPr="00111154" w:rsidRDefault="0010241F" w:rsidP="00B066FA">
            <w:pPr>
              <w:tabs>
                <w:tab w:val="left" w:pos="4705"/>
              </w:tabs>
              <w:ind w:left="313"/>
              <w:rPr>
                <w:rFonts w:cstheme="minorHAnsi"/>
                <w:sz w:val="18"/>
                <w:szCs w:val="18"/>
              </w:rPr>
            </w:pPr>
          </w:p>
          <w:p w14:paraId="2CCFF06A" w14:textId="77777777" w:rsidR="0010241F" w:rsidRPr="00111154" w:rsidRDefault="0010241F" w:rsidP="00B066FA">
            <w:pPr>
              <w:ind w:left="319"/>
              <w:rPr>
                <w:rFonts w:cstheme="minorHAnsi"/>
                <w:i/>
                <w:sz w:val="18"/>
                <w:szCs w:val="18"/>
              </w:rPr>
            </w:pPr>
            <w:r w:rsidRPr="00111154">
              <w:rPr>
                <w:rFonts w:cstheme="minorHAnsi"/>
                <w:i/>
                <w:sz w:val="18"/>
                <w:szCs w:val="18"/>
              </w:rPr>
              <w:t>Ente competente per il rilascio dell’Autorizzazione:</w:t>
            </w:r>
          </w:p>
          <w:p w14:paraId="4046E36E" w14:textId="77777777" w:rsidR="0010241F" w:rsidRPr="00111154" w:rsidRDefault="0010241F" w:rsidP="00B066FA">
            <w:pPr>
              <w:ind w:left="319"/>
            </w:pPr>
            <w:r w:rsidRPr="79D4C859">
              <w:rPr>
                <w:i/>
                <w:iCs/>
                <w:sz w:val="18"/>
                <w:szCs w:val="18"/>
              </w:rPr>
              <w:t>.......................................</w:t>
            </w:r>
            <w:r>
              <w:rPr>
                <w:i/>
                <w:iCs/>
                <w:sz w:val="18"/>
                <w:szCs w:val="18"/>
              </w:rPr>
              <w:t>.................</w:t>
            </w:r>
            <w:r w:rsidRPr="79D4C859">
              <w:rPr>
                <w:i/>
                <w:iCs/>
                <w:sz w:val="18"/>
                <w:szCs w:val="18"/>
              </w:rPr>
              <w:t xml:space="preserve"> (Specificare)</w:t>
            </w:r>
          </w:p>
          <w:p w14:paraId="7A8FD364" w14:textId="77777777" w:rsidR="0010241F" w:rsidRPr="4904B37D" w:rsidDel="00C64F19" w:rsidRDefault="0010241F" w:rsidP="00B066FA">
            <w:pPr>
              <w:rPr>
                <w:b/>
                <w:bCs/>
                <w:i/>
                <w:iCs/>
                <w:sz w:val="18"/>
                <w:szCs w:val="18"/>
              </w:rPr>
            </w:pPr>
          </w:p>
        </w:tc>
        <w:tc>
          <w:tcPr>
            <w:tcW w:w="1985" w:type="dxa"/>
            <w:vAlign w:val="center"/>
          </w:tcPr>
          <w:p w14:paraId="7AAD9AC3" w14:textId="77777777" w:rsidR="0010241F" w:rsidRPr="00B70E89" w:rsidRDefault="0010241F" w:rsidP="00B066FA">
            <w:pPr>
              <w:rPr>
                <w:b/>
                <w:bCs/>
                <w:i/>
                <w:iCs/>
                <w:color w:val="E97132" w:themeColor="accent2"/>
                <w:sz w:val="18"/>
                <w:szCs w:val="18"/>
              </w:rPr>
            </w:pPr>
          </w:p>
          <w:p w14:paraId="7117195B" w14:textId="2B11C190" w:rsidR="0010241F" w:rsidRPr="4904B37D" w:rsidRDefault="00C751A3" w:rsidP="00B066FA">
            <w:pPr>
              <w:rPr>
                <w:b/>
                <w:bCs/>
                <w:i/>
                <w:iCs/>
                <w:sz w:val="18"/>
                <w:szCs w:val="18"/>
              </w:rPr>
            </w:pPr>
            <w:r>
              <w:rPr>
                <w:b/>
                <w:bCs/>
                <w:i/>
                <w:iCs/>
                <w:sz w:val="18"/>
                <w:szCs w:val="18"/>
              </w:rPr>
              <w:t>________________</w:t>
            </w:r>
            <w:r w:rsidR="0010241F">
              <w:rPr>
                <w:b/>
                <w:bCs/>
                <w:i/>
                <w:iCs/>
                <w:sz w:val="18"/>
                <w:szCs w:val="18"/>
              </w:rPr>
              <w:t>..</w:t>
            </w:r>
          </w:p>
        </w:tc>
      </w:tr>
      <w:tr w:rsidR="0010241F" w14:paraId="36449302" w14:textId="77777777" w:rsidTr="007C01A7">
        <w:trPr>
          <w:trHeight w:val="967"/>
        </w:trPr>
        <w:tc>
          <w:tcPr>
            <w:tcW w:w="562" w:type="dxa"/>
            <w:vMerge/>
          </w:tcPr>
          <w:p w14:paraId="671AB942" w14:textId="77777777" w:rsidR="0010241F" w:rsidRPr="00111154" w:rsidRDefault="0010241F" w:rsidP="00B066FA">
            <w:pPr>
              <w:ind w:right="70"/>
              <w:jc w:val="both"/>
              <w:rPr>
                <w:rFonts w:cstheme="minorHAnsi"/>
                <w:sz w:val="18"/>
                <w:szCs w:val="18"/>
              </w:rPr>
            </w:pPr>
          </w:p>
        </w:tc>
        <w:tc>
          <w:tcPr>
            <w:tcW w:w="3119" w:type="dxa"/>
            <w:vMerge/>
          </w:tcPr>
          <w:p w14:paraId="074204BA" w14:textId="77777777" w:rsidR="0010241F" w:rsidRDefault="0010241F" w:rsidP="00B066FA">
            <w:pPr>
              <w:tabs>
                <w:tab w:val="left" w:pos="4705"/>
              </w:tabs>
              <w:rPr>
                <w:sz w:val="18"/>
                <w:szCs w:val="18"/>
              </w:rPr>
            </w:pPr>
          </w:p>
        </w:tc>
        <w:tc>
          <w:tcPr>
            <w:tcW w:w="4252" w:type="dxa"/>
            <w:vAlign w:val="center"/>
          </w:tcPr>
          <w:p w14:paraId="0ABC0EB1" w14:textId="77777777" w:rsidR="0010241F" w:rsidRPr="00D429D2" w:rsidRDefault="00F4669A" w:rsidP="00B066FA">
            <w:pPr>
              <w:ind w:left="295" w:right="70" w:hanging="284"/>
              <w:rPr>
                <w:sz w:val="18"/>
                <w:szCs w:val="18"/>
              </w:rPr>
            </w:pPr>
            <w:sdt>
              <w:sdtPr>
                <w:rPr>
                  <w:sz w:val="18"/>
                  <w:szCs w:val="18"/>
                </w:rPr>
                <w:id w:val="-1511066741"/>
                <w14:checkbox>
                  <w14:checked w14:val="0"/>
                  <w14:checkedState w14:val="2612" w14:font="MS Gothic"/>
                  <w14:uncheckedState w14:val="2610" w14:font="MS Gothic"/>
                </w14:checkbox>
              </w:sdtPr>
              <w:sdtEndPr/>
              <w:sdtContent>
                <w:r w:rsidR="0010241F" w:rsidRPr="00D429D2">
                  <w:rPr>
                    <w:rFonts w:ascii="MS Gothic" w:eastAsia="MS Gothic" w:hAnsi="MS Gothic"/>
                    <w:sz w:val="18"/>
                    <w:szCs w:val="18"/>
                  </w:rPr>
                  <w:t>☐</w:t>
                </w:r>
              </w:sdtContent>
            </w:sdt>
            <w:r w:rsidR="0010241F" w:rsidRPr="00D429D2">
              <w:rPr>
                <w:sz w:val="18"/>
                <w:szCs w:val="18"/>
              </w:rPr>
              <w:t xml:space="preserve"> Autorizzazione</w:t>
            </w:r>
            <w:r w:rsidR="0010241F" w:rsidRPr="00D429D2">
              <w:rPr>
                <w:color w:val="171717" w:themeColor="background2" w:themeShade="1A"/>
                <w:sz w:val="18"/>
                <w:szCs w:val="18"/>
              </w:rPr>
              <w:t xml:space="preserve"> paesaggistica non richiesta in quanto trattasi di </w:t>
            </w:r>
            <w:r w:rsidR="0010241F" w:rsidRPr="00D429D2">
              <w:rPr>
                <w:sz w:val="18"/>
                <w:szCs w:val="18"/>
              </w:rPr>
              <w:t xml:space="preserve">tipologie individuate dal d.p.r. n. 31 del 2017 – allegato A </w:t>
            </w:r>
          </w:p>
          <w:p w14:paraId="6B8C5BD6" w14:textId="730A8B3C" w:rsidR="0010241F" w:rsidRPr="003404F2" w:rsidDel="00C64F19" w:rsidRDefault="0010241F" w:rsidP="00B066FA">
            <w:pPr>
              <w:ind w:left="578" w:right="70"/>
              <w:rPr>
                <w:sz w:val="18"/>
                <w:szCs w:val="18"/>
              </w:rPr>
            </w:pPr>
            <w:r w:rsidRPr="00D429D2">
              <w:rPr>
                <w:sz w:val="18"/>
                <w:szCs w:val="18"/>
              </w:rPr>
              <w:t xml:space="preserve">Indicare casistica </w:t>
            </w:r>
            <w:r w:rsidR="00C751A3">
              <w:rPr>
                <w:sz w:val="18"/>
                <w:szCs w:val="18"/>
              </w:rPr>
              <w:t>____________________________</w:t>
            </w:r>
            <w:r>
              <w:rPr>
                <w:sz w:val="18"/>
                <w:szCs w:val="18"/>
              </w:rPr>
              <w:t>.</w:t>
            </w:r>
          </w:p>
        </w:tc>
        <w:tc>
          <w:tcPr>
            <w:tcW w:w="1985" w:type="dxa"/>
            <w:vAlign w:val="center"/>
          </w:tcPr>
          <w:p w14:paraId="02AC2226" w14:textId="77777777" w:rsidR="0010241F" w:rsidRPr="00B70E89" w:rsidRDefault="0010241F" w:rsidP="00B066FA">
            <w:pPr>
              <w:rPr>
                <w:b/>
                <w:bCs/>
                <w:i/>
                <w:iCs/>
                <w:color w:val="E97132" w:themeColor="accent2"/>
                <w:sz w:val="18"/>
                <w:szCs w:val="18"/>
              </w:rPr>
            </w:pPr>
          </w:p>
          <w:p w14:paraId="20A6B398" w14:textId="5D6F5820" w:rsidR="0010241F" w:rsidRPr="4904B37D" w:rsidRDefault="00C751A3" w:rsidP="00B066FA">
            <w:pPr>
              <w:rPr>
                <w:b/>
                <w:bCs/>
                <w:i/>
                <w:iCs/>
                <w:sz w:val="18"/>
                <w:szCs w:val="18"/>
              </w:rPr>
            </w:pPr>
            <w:r>
              <w:rPr>
                <w:b/>
                <w:bCs/>
                <w:i/>
                <w:iCs/>
                <w:sz w:val="18"/>
                <w:szCs w:val="18"/>
              </w:rPr>
              <w:t>________________</w:t>
            </w:r>
            <w:r w:rsidR="0010241F">
              <w:rPr>
                <w:b/>
                <w:bCs/>
                <w:i/>
                <w:iCs/>
                <w:sz w:val="18"/>
                <w:szCs w:val="18"/>
              </w:rPr>
              <w:t>..</w:t>
            </w:r>
          </w:p>
        </w:tc>
      </w:tr>
      <w:tr w:rsidR="0010241F" w14:paraId="25896B0D" w14:textId="77777777" w:rsidTr="00B066FA">
        <w:trPr>
          <w:trHeight w:val="2649"/>
        </w:trPr>
        <w:tc>
          <w:tcPr>
            <w:tcW w:w="9918" w:type="dxa"/>
            <w:gridSpan w:val="4"/>
            <w:vAlign w:val="center"/>
          </w:tcPr>
          <w:p w14:paraId="7FC87476" w14:textId="77777777" w:rsidR="0010241F" w:rsidRPr="00683A91" w:rsidRDefault="0010241F" w:rsidP="00B066FA">
            <w:pPr>
              <w:spacing w:before="120"/>
              <w:ind w:left="318" w:right="68" w:hanging="284"/>
              <w:rPr>
                <w:b/>
                <w:bCs/>
                <w:sz w:val="18"/>
                <w:szCs w:val="18"/>
              </w:rPr>
            </w:pPr>
            <w:r w:rsidRPr="437C3B55">
              <w:rPr>
                <w:b/>
                <w:bCs/>
                <w:sz w:val="18"/>
                <w:szCs w:val="18"/>
              </w:rPr>
              <w:t>2</w:t>
            </w:r>
            <w:r w:rsidRPr="00683A91">
              <w:rPr>
                <w:b/>
                <w:bCs/>
                <w:sz w:val="18"/>
                <w:szCs w:val="18"/>
              </w:rPr>
              <w:t xml:space="preserve">) Agli interventi che interessano il restante territorio regionale, </w:t>
            </w:r>
            <w:r w:rsidRPr="00683A91">
              <w:rPr>
                <w:color w:val="3A3A3A" w:themeColor="background2" w:themeShade="40"/>
                <w:sz w:val="18"/>
                <w:szCs w:val="18"/>
              </w:rPr>
              <w:t xml:space="preserve">si applicano le disposizioni dell’art. 35 del Piano paesaggistico vigente (Esame paesistico dei progetti redatto sulla base dei criteri e degli indirizzi dettati dalla </w:t>
            </w:r>
            <w:proofErr w:type="spellStart"/>
            <w:r w:rsidRPr="00683A91">
              <w:rPr>
                <w:color w:val="3A3A3A" w:themeColor="background2" w:themeShade="40"/>
                <w:sz w:val="18"/>
                <w:szCs w:val="18"/>
              </w:rPr>
              <w:t>d.g.r</w:t>
            </w:r>
            <w:proofErr w:type="spellEnd"/>
            <w:r w:rsidRPr="00683A91">
              <w:rPr>
                <w:color w:val="3A3A3A" w:themeColor="background2" w:themeShade="40"/>
                <w:sz w:val="18"/>
                <w:szCs w:val="18"/>
              </w:rPr>
              <w:t>. n. 11045 del 8/11/ 2002)</w:t>
            </w:r>
            <w:r w:rsidRPr="00683A91">
              <w:rPr>
                <w:b/>
                <w:bCs/>
                <w:sz w:val="18"/>
                <w:szCs w:val="18"/>
              </w:rPr>
              <w:t xml:space="preserve"> </w:t>
            </w:r>
          </w:p>
          <w:p w14:paraId="4828D0AC" w14:textId="77777777" w:rsidR="0010241F" w:rsidRPr="00683A91" w:rsidRDefault="0010241F" w:rsidP="00B066FA">
            <w:pPr>
              <w:ind w:left="457" w:right="70"/>
              <w:rPr>
                <w:b/>
                <w:bCs/>
                <w:sz w:val="18"/>
                <w:szCs w:val="18"/>
              </w:rPr>
            </w:pPr>
          </w:p>
          <w:p w14:paraId="60DA2F6C" w14:textId="77777777" w:rsidR="0010241F" w:rsidRPr="003404F2" w:rsidRDefault="0010241F" w:rsidP="00B066FA">
            <w:pPr>
              <w:ind w:left="316" w:right="70"/>
              <w:rPr>
                <w:b/>
                <w:bCs/>
                <w:sz w:val="18"/>
                <w:szCs w:val="18"/>
              </w:rPr>
            </w:pPr>
            <w:r w:rsidRPr="00683A91">
              <w:rPr>
                <w:b/>
                <w:bCs/>
                <w:sz w:val="18"/>
                <w:szCs w:val="18"/>
              </w:rPr>
              <w:t>Uno o più Interventi previsti dal progetto unitario interviene sull’aspetto esteriore dei luoghi?</w:t>
            </w:r>
          </w:p>
          <w:p w14:paraId="2D5A3361" w14:textId="77777777" w:rsidR="0010241F" w:rsidRPr="003404F2" w:rsidRDefault="00F4669A" w:rsidP="00B066FA">
            <w:pPr>
              <w:spacing w:before="120"/>
              <w:ind w:left="1168" w:right="68" w:hanging="567"/>
              <w:rPr>
                <w:sz w:val="18"/>
                <w:szCs w:val="18"/>
              </w:rPr>
            </w:pPr>
            <w:sdt>
              <w:sdtPr>
                <w:rPr>
                  <w:rFonts w:cs="Calibri"/>
                  <w:sz w:val="18"/>
                  <w:szCs w:val="18"/>
                </w:rPr>
                <w:id w:val="2060122905"/>
                <w14:checkbox>
                  <w14:checked w14:val="0"/>
                  <w14:checkedState w14:val="2612" w14:font="MS Gothic"/>
                  <w14:uncheckedState w14:val="2610" w14:font="MS Gothic"/>
                </w14:checkbox>
              </w:sdtPr>
              <w:sdtEndPr/>
              <w:sdtContent>
                <w:r w:rsidR="0010241F" w:rsidRPr="00683A91">
                  <w:rPr>
                    <w:rFonts w:ascii="Segoe UI Symbol" w:eastAsia="MS Gothic" w:hAnsi="Segoe UI Symbol" w:cs="Segoe UI Symbol"/>
                    <w:sz w:val="18"/>
                    <w:szCs w:val="18"/>
                  </w:rPr>
                  <w:t>☐</w:t>
                </w:r>
              </w:sdtContent>
            </w:sdt>
            <w:r w:rsidR="0010241F" w:rsidRPr="00683A91">
              <w:rPr>
                <w:sz w:val="18"/>
                <w:szCs w:val="18"/>
              </w:rPr>
              <w:t xml:space="preserve"> </w:t>
            </w:r>
            <w:r w:rsidR="0010241F" w:rsidRPr="003404F2">
              <w:rPr>
                <w:b/>
                <w:bCs/>
                <w:sz w:val="18"/>
                <w:szCs w:val="18"/>
              </w:rPr>
              <w:t>NO</w:t>
            </w:r>
            <w:r w:rsidR="0010241F" w:rsidRPr="00683A91">
              <w:rPr>
                <w:sz w:val="18"/>
                <w:szCs w:val="18"/>
              </w:rPr>
              <w:t xml:space="preserve">, si tratta di interventi su singole unità abitative che non interessano facciate esterne dell’edificio </w:t>
            </w:r>
            <w:r w:rsidR="0010241F" w:rsidRPr="00683A91">
              <w:rPr>
                <w:rFonts w:ascii="Wingdings" w:eastAsia="Wingdings" w:hAnsi="Wingdings" w:cs="Wingdings"/>
                <w:sz w:val="18"/>
                <w:szCs w:val="18"/>
              </w:rPr>
              <w:t>à</w:t>
            </w:r>
            <w:r w:rsidR="0010241F" w:rsidRPr="00683A91">
              <w:rPr>
                <w:sz w:val="18"/>
                <w:szCs w:val="18"/>
              </w:rPr>
              <w:t xml:space="preserve"> la compilazione del modulo è terminata</w:t>
            </w:r>
          </w:p>
          <w:p w14:paraId="7871CE5A" w14:textId="77777777" w:rsidR="0010241F" w:rsidRPr="00683A91" w:rsidRDefault="00F4669A" w:rsidP="00B066FA">
            <w:pPr>
              <w:tabs>
                <w:tab w:val="left" w:pos="4705"/>
              </w:tabs>
              <w:spacing w:before="120"/>
              <w:ind w:left="1168" w:hanging="567"/>
              <w:rPr>
                <w:b/>
                <w:bCs/>
                <w:sz w:val="18"/>
                <w:szCs w:val="18"/>
              </w:rPr>
            </w:pPr>
            <w:sdt>
              <w:sdtPr>
                <w:rPr>
                  <w:sz w:val="18"/>
                  <w:szCs w:val="18"/>
                </w:rPr>
                <w:id w:val="1285073658"/>
                <w14:checkbox>
                  <w14:checked w14:val="0"/>
                  <w14:checkedState w14:val="2612" w14:font="MS Gothic"/>
                  <w14:uncheckedState w14:val="2610" w14:font="MS Gothic"/>
                </w14:checkbox>
              </w:sdtPr>
              <w:sdtEndPr/>
              <w:sdtContent>
                <w:r w:rsidR="0010241F" w:rsidRPr="00683A91">
                  <w:rPr>
                    <w:rFonts w:ascii="Segoe UI Symbol" w:eastAsia="MS Gothic" w:hAnsi="Segoe UI Symbol" w:cs="Segoe UI Symbol"/>
                    <w:sz w:val="18"/>
                    <w:szCs w:val="18"/>
                  </w:rPr>
                  <w:t>☐</w:t>
                </w:r>
              </w:sdtContent>
            </w:sdt>
            <w:r w:rsidR="0010241F" w:rsidRPr="00683A91">
              <w:rPr>
                <w:sz w:val="18"/>
                <w:szCs w:val="18"/>
              </w:rPr>
              <w:t xml:space="preserve"> </w:t>
            </w:r>
            <w:r w:rsidR="0010241F" w:rsidRPr="003404F2">
              <w:rPr>
                <w:b/>
                <w:bCs/>
                <w:sz w:val="18"/>
                <w:szCs w:val="18"/>
              </w:rPr>
              <w:t>SI</w:t>
            </w:r>
            <w:r w:rsidR="0010241F" w:rsidRPr="00683A91">
              <w:rPr>
                <w:b/>
                <w:bCs/>
                <w:sz w:val="18"/>
                <w:szCs w:val="18"/>
              </w:rPr>
              <w:t xml:space="preserve"> </w:t>
            </w:r>
            <w:r w:rsidR="0010241F" w:rsidRPr="00683A91">
              <w:rPr>
                <w:rFonts w:ascii="Wingdings" w:eastAsia="Wingdings" w:hAnsi="Wingdings"/>
                <w:b/>
                <w:bCs/>
                <w:sz w:val="18"/>
                <w:szCs w:val="18"/>
              </w:rPr>
              <w:t>à</w:t>
            </w:r>
            <w:r w:rsidR="0010241F" w:rsidRPr="00683A91">
              <w:rPr>
                <w:b/>
                <w:bCs/>
                <w:sz w:val="18"/>
                <w:szCs w:val="18"/>
              </w:rPr>
              <w:t xml:space="preserve"> </w:t>
            </w:r>
            <w:r w:rsidR="0010241F">
              <w:rPr>
                <w:sz w:val="18"/>
                <w:szCs w:val="18"/>
              </w:rPr>
              <w:t>tali interventi</w:t>
            </w:r>
            <w:r w:rsidR="0010241F" w:rsidRPr="003404F2">
              <w:rPr>
                <w:sz w:val="18"/>
                <w:szCs w:val="18"/>
              </w:rPr>
              <w:t xml:space="preserve"> devono essere corredati da </w:t>
            </w:r>
            <w:r w:rsidR="0010241F" w:rsidRPr="00683A91">
              <w:rPr>
                <w:b/>
                <w:bCs/>
                <w:sz w:val="18"/>
                <w:szCs w:val="18"/>
              </w:rPr>
              <w:t>ESAME DI IMPATTO PAESISTICO</w:t>
            </w:r>
            <w:r w:rsidR="0010241F">
              <w:rPr>
                <w:b/>
                <w:bCs/>
                <w:sz w:val="18"/>
                <w:szCs w:val="18"/>
              </w:rPr>
              <w:t>.</w:t>
            </w:r>
          </w:p>
          <w:p w14:paraId="410642CA" w14:textId="77777777" w:rsidR="0010241F" w:rsidRDefault="0010241F" w:rsidP="00B066FA">
            <w:pPr>
              <w:tabs>
                <w:tab w:val="left" w:pos="4705"/>
              </w:tabs>
              <w:ind w:left="1166"/>
              <w:rPr>
                <w:color w:val="000000" w:themeColor="text1"/>
                <w:sz w:val="18"/>
                <w:szCs w:val="18"/>
              </w:rPr>
            </w:pPr>
            <w:r w:rsidRPr="003404F2">
              <w:rPr>
                <w:b/>
                <w:bCs/>
                <w:color w:val="000000" w:themeColor="text1"/>
                <w:sz w:val="18"/>
                <w:szCs w:val="18"/>
              </w:rPr>
              <w:t xml:space="preserve">Indicare i </w:t>
            </w:r>
            <w:r w:rsidRPr="003D5597">
              <w:rPr>
                <w:b/>
                <w:bCs/>
                <w:color w:val="E97132" w:themeColor="accent2"/>
                <w:sz w:val="18"/>
                <w:szCs w:val="18"/>
              </w:rPr>
              <w:t>codic</w:t>
            </w:r>
            <w:r>
              <w:rPr>
                <w:b/>
                <w:bCs/>
                <w:color w:val="E97132" w:themeColor="accent2"/>
                <w:sz w:val="18"/>
                <w:szCs w:val="18"/>
              </w:rPr>
              <w:t>i</w:t>
            </w:r>
            <w:r w:rsidRPr="003D5597">
              <w:rPr>
                <w:b/>
                <w:bCs/>
                <w:color w:val="E97132" w:themeColor="accent2"/>
                <w:sz w:val="18"/>
                <w:szCs w:val="18"/>
              </w:rPr>
              <w:t xml:space="preserve"> alfanumeric</w:t>
            </w:r>
            <w:r>
              <w:rPr>
                <w:b/>
                <w:bCs/>
                <w:color w:val="E97132" w:themeColor="accent2"/>
                <w:sz w:val="18"/>
                <w:szCs w:val="18"/>
              </w:rPr>
              <w:t>i</w:t>
            </w:r>
            <w:r w:rsidRPr="003D5597">
              <w:rPr>
                <w:b/>
                <w:bCs/>
                <w:color w:val="E97132" w:themeColor="accent2"/>
                <w:sz w:val="18"/>
                <w:szCs w:val="18"/>
              </w:rPr>
              <w:t xml:space="preserve"> identificativ</w:t>
            </w:r>
            <w:r>
              <w:rPr>
                <w:b/>
                <w:bCs/>
                <w:color w:val="E97132" w:themeColor="accent2"/>
                <w:sz w:val="18"/>
                <w:szCs w:val="18"/>
              </w:rPr>
              <w:t xml:space="preserve">i </w:t>
            </w:r>
            <w:r>
              <w:rPr>
                <w:b/>
                <w:bCs/>
                <w:color w:val="000000" w:themeColor="text1"/>
                <w:sz w:val="18"/>
                <w:szCs w:val="18"/>
              </w:rPr>
              <w:t>degli</w:t>
            </w:r>
            <w:r w:rsidRPr="003404F2">
              <w:rPr>
                <w:b/>
                <w:bCs/>
                <w:color w:val="000000" w:themeColor="text1"/>
                <w:sz w:val="18"/>
                <w:szCs w:val="18"/>
              </w:rPr>
              <w:t xml:space="preserve"> </w:t>
            </w:r>
            <w:r>
              <w:rPr>
                <w:b/>
                <w:bCs/>
                <w:color w:val="000000" w:themeColor="text1"/>
                <w:sz w:val="18"/>
                <w:szCs w:val="18"/>
              </w:rPr>
              <w:t>edifici interessati</w:t>
            </w:r>
            <w:r w:rsidRPr="003404F2">
              <w:rPr>
                <w:color w:val="000000" w:themeColor="text1"/>
                <w:sz w:val="18"/>
                <w:szCs w:val="18"/>
              </w:rPr>
              <w:t xml:space="preserve"> </w:t>
            </w:r>
            <w:r>
              <w:rPr>
                <w:color w:val="000000" w:themeColor="text1"/>
                <w:sz w:val="18"/>
                <w:szCs w:val="18"/>
              </w:rPr>
              <w:t>corrispondenti:</w:t>
            </w:r>
          </w:p>
          <w:p w14:paraId="283D0F09" w14:textId="6F249BFF" w:rsidR="0010241F" w:rsidRPr="00683A91" w:rsidRDefault="00C751A3" w:rsidP="00B066FA">
            <w:pPr>
              <w:tabs>
                <w:tab w:val="left" w:pos="4705"/>
              </w:tabs>
              <w:spacing w:before="120"/>
              <w:ind w:left="1168"/>
              <w:rPr>
                <w:color w:val="000000" w:themeColor="text1"/>
                <w:sz w:val="18"/>
                <w:szCs w:val="18"/>
              </w:rPr>
            </w:pPr>
            <w:r>
              <w:rPr>
                <w:color w:val="000000" w:themeColor="text1"/>
                <w:sz w:val="18"/>
                <w:szCs w:val="18"/>
              </w:rPr>
              <w:t>__________________________________________________________________________________________</w:t>
            </w:r>
          </w:p>
          <w:p w14:paraId="1083A624" w14:textId="1AC60C89" w:rsidR="0010241F" w:rsidRPr="437C3B55" w:rsidRDefault="0010241F" w:rsidP="00EC0AF5">
            <w:pPr>
              <w:tabs>
                <w:tab w:val="left" w:pos="4705"/>
              </w:tabs>
              <w:ind w:left="599"/>
              <w:rPr>
                <w:b/>
                <w:bCs/>
                <w:sz w:val="18"/>
                <w:szCs w:val="18"/>
              </w:rPr>
            </w:pPr>
            <w:r w:rsidRPr="003F474A">
              <w:rPr>
                <w:color w:val="E97132" w:themeColor="accent2"/>
                <w:sz w:val="18"/>
                <w:szCs w:val="18"/>
              </w:rPr>
              <w:t>(A</w:t>
            </w:r>
            <w:r w:rsidRPr="003F474A">
              <w:rPr>
                <w:i/>
                <w:iCs/>
                <w:color w:val="E97132" w:themeColor="accent2"/>
                <w:sz w:val="18"/>
                <w:szCs w:val="18"/>
              </w:rPr>
              <w:t xml:space="preserve">llegare l’esame di impatto paesistico </w:t>
            </w:r>
            <w:r>
              <w:rPr>
                <w:i/>
                <w:iCs/>
                <w:color w:val="E97132" w:themeColor="accent2"/>
                <w:sz w:val="18"/>
                <w:szCs w:val="18"/>
              </w:rPr>
              <w:t xml:space="preserve">di ciascun progetto indicato </w:t>
            </w:r>
            <w:r w:rsidRPr="003F474A">
              <w:rPr>
                <w:i/>
                <w:iCs/>
                <w:color w:val="E97132" w:themeColor="accent2"/>
                <w:sz w:val="18"/>
                <w:szCs w:val="18"/>
              </w:rPr>
              <w:t xml:space="preserve">e, nel caso di impatto sopra la soglia di rilevanza, </w:t>
            </w:r>
            <w:r>
              <w:rPr>
                <w:i/>
                <w:iCs/>
                <w:color w:val="E97132" w:themeColor="accent2"/>
                <w:sz w:val="18"/>
                <w:szCs w:val="18"/>
              </w:rPr>
              <w:t xml:space="preserve">allegare anche </w:t>
            </w:r>
            <w:r w:rsidRPr="003F474A">
              <w:rPr>
                <w:i/>
                <w:iCs/>
                <w:color w:val="E97132" w:themeColor="accent2"/>
                <w:sz w:val="18"/>
                <w:szCs w:val="18"/>
              </w:rPr>
              <w:t>la relazione paesistica ed eventuale parere della Commissione Paesaggio</w:t>
            </w:r>
            <w:r w:rsidRPr="003F474A">
              <w:rPr>
                <w:color w:val="E97132" w:themeColor="accent2"/>
                <w:sz w:val="18"/>
                <w:szCs w:val="18"/>
              </w:rPr>
              <w:t>)</w:t>
            </w:r>
          </w:p>
        </w:tc>
      </w:tr>
    </w:tbl>
    <w:p w14:paraId="2957EE06" w14:textId="77777777" w:rsidR="00EC0AF5" w:rsidRDefault="00EC0AF5" w:rsidP="0010241F">
      <w:pPr>
        <w:autoSpaceDE w:val="0"/>
        <w:autoSpaceDN w:val="0"/>
        <w:adjustRightInd w:val="0"/>
        <w:spacing w:after="0" w:line="240" w:lineRule="auto"/>
        <w:ind w:left="284"/>
        <w:jc w:val="both"/>
        <w:rPr>
          <w:rFonts w:cstheme="minorHAnsi"/>
        </w:rPr>
      </w:pPr>
    </w:p>
    <w:p w14:paraId="5EE7F88A" w14:textId="30E70281" w:rsidR="0010241F" w:rsidRDefault="0010241F" w:rsidP="0010241F">
      <w:pPr>
        <w:autoSpaceDE w:val="0"/>
        <w:autoSpaceDN w:val="0"/>
        <w:adjustRightInd w:val="0"/>
        <w:spacing w:after="0" w:line="240" w:lineRule="auto"/>
        <w:ind w:left="284"/>
        <w:jc w:val="both"/>
        <w:rPr>
          <w:rFonts w:cstheme="minorHAnsi"/>
        </w:rPr>
      </w:pPr>
      <w:r w:rsidRPr="00201BC9">
        <w:rPr>
          <w:rFonts w:cstheme="minorHAnsi"/>
        </w:rPr>
        <w:t xml:space="preserve">In coerenza con la situazione vincolistica </w:t>
      </w:r>
      <w:r w:rsidRPr="00E962D6">
        <w:rPr>
          <w:rFonts w:cstheme="minorHAnsi"/>
        </w:rPr>
        <w:t xml:space="preserve">riscontrata, la pertinente documentazione (provvedimento autorizzativo o esame di impatto paesistico) dovrà essere caricato sulla piattaforma Bandi &amp; Servizi </w:t>
      </w:r>
      <w:r>
        <w:rPr>
          <w:rFonts w:cstheme="minorHAnsi"/>
        </w:rPr>
        <w:t>entro sei mesi dalla data di pubblicazione della graduatoria</w:t>
      </w:r>
      <w:r w:rsidRPr="00E962D6">
        <w:rPr>
          <w:rFonts w:cstheme="minorHAnsi"/>
        </w:rPr>
        <w:t>.</w:t>
      </w:r>
    </w:p>
    <w:p w14:paraId="0436A4C5" w14:textId="77777777" w:rsidR="0010241F" w:rsidRDefault="0010241F" w:rsidP="0010241F">
      <w:pPr>
        <w:spacing w:after="0" w:line="240" w:lineRule="auto"/>
        <w:jc w:val="both"/>
        <w:rPr>
          <w:rFonts w:cstheme="minorHAnsi"/>
          <w:b/>
          <w:bCs/>
        </w:rPr>
      </w:pPr>
    </w:p>
    <w:p w14:paraId="75A89B06" w14:textId="77777777" w:rsidR="005705BF" w:rsidRPr="00A71632" w:rsidRDefault="005705BF" w:rsidP="005705BF">
      <w:pPr>
        <w:rPr>
          <w:rFonts w:cs="Helvetica"/>
        </w:rPr>
      </w:pPr>
      <w:r w:rsidRPr="00A71632">
        <w:rPr>
          <w:rFonts w:cs="Helvetica"/>
        </w:rPr>
        <w:t>Luogo, data</w:t>
      </w:r>
    </w:p>
    <w:p w14:paraId="7F61EAD3" w14:textId="77777777" w:rsidR="005705BF" w:rsidRPr="00A71632" w:rsidRDefault="005705BF" w:rsidP="005705BF">
      <w:pPr>
        <w:ind w:left="3686"/>
        <w:jc w:val="center"/>
        <w:rPr>
          <w:rFonts w:cs="Helvetica"/>
        </w:rPr>
      </w:pPr>
      <w:r w:rsidRPr="00A71632">
        <w:rPr>
          <w:rFonts w:cs="Helvetica"/>
        </w:rPr>
        <w:t xml:space="preserve">per il Soggetto </w:t>
      </w:r>
      <w:r>
        <w:rPr>
          <w:rFonts w:cs="Helvetica"/>
        </w:rPr>
        <w:t>beneficiario</w:t>
      </w:r>
    </w:p>
    <w:p w14:paraId="6A7AADAA" w14:textId="77777777" w:rsidR="005705BF" w:rsidRPr="00A71632" w:rsidRDefault="005705BF" w:rsidP="005705BF">
      <w:pPr>
        <w:ind w:left="3686"/>
        <w:jc w:val="center"/>
        <w:rPr>
          <w:rFonts w:cs="Helvetica"/>
        </w:rPr>
      </w:pPr>
      <w:r w:rsidRPr="00A71632">
        <w:rPr>
          <w:rFonts w:cs="Helvetica"/>
        </w:rPr>
        <w:t>Firma legale rappresentante o suo delegato</w:t>
      </w:r>
    </w:p>
    <w:p w14:paraId="6C5202DE" w14:textId="3B368109" w:rsidR="005705BF" w:rsidRPr="00A71632" w:rsidRDefault="005705BF" w:rsidP="00EA143F">
      <w:pPr>
        <w:ind w:left="3119"/>
        <w:jc w:val="center"/>
        <w:rPr>
          <w:rFonts w:cs="Helvetica"/>
        </w:rPr>
      </w:pPr>
      <w:r w:rsidRPr="00A71632">
        <w:rPr>
          <w:sz w:val="16"/>
          <w:szCs w:val="16"/>
          <w:lang w:eastAsia="it-IT"/>
        </w:rPr>
        <w:t>Documento firmato elettronicamente ai sensi del Regolamento (UE) n. 910/2014</w:t>
      </w:r>
      <w:r w:rsidRPr="00A71632">
        <w:rPr>
          <w:lang w:eastAsia="it-IT"/>
        </w:rPr>
        <w:t>.</w:t>
      </w:r>
    </w:p>
    <w:p w14:paraId="0CE47926" w14:textId="652AA654" w:rsidR="00E46245" w:rsidRPr="005705BF" w:rsidRDefault="005705BF" w:rsidP="00EA143F">
      <w:pPr>
        <w:ind w:left="3686"/>
        <w:jc w:val="center"/>
        <w:rPr>
          <w:rFonts w:cs="Helvetica"/>
        </w:rPr>
      </w:pPr>
      <w:r w:rsidRPr="00A71632">
        <w:rPr>
          <w:rFonts w:cs="Helvetica"/>
        </w:rPr>
        <w:t>___________________________________________</w:t>
      </w:r>
    </w:p>
    <w:sectPr w:rsidR="00E46245" w:rsidRPr="005705BF">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11448" w14:textId="77777777" w:rsidR="00F4669A" w:rsidRDefault="00F4669A" w:rsidP="00823436">
      <w:pPr>
        <w:spacing w:after="0" w:line="240" w:lineRule="auto"/>
      </w:pPr>
      <w:r>
        <w:separator/>
      </w:r>
    </w:p>
  </w:endnote>
  <w:endnote w:type="continuationSeparator" w:id="0">
    <w:p w14:paraId="0B9A4200" w14:textId="77777777" w:rsidR="00F4669A" w:rsidRDefault="00F4669A" w:rsidP="00823436">
      <w:pPr>
        <w:spacing w:after="0" w:line="240" w:lineRule="auto"/>
      </w:pPr>
      <w:r>
        <w:continuationSeparator/>
      </w:r>
    </w:p>
  </w:endnote>
  <w:endnote w:type="continuationNotice" w:id="1">
    <w:p w14:paraId="0CD2C242" w14:textId="77777777" w:rsidR="00F4669A" w:rsidRDefault="00F466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alibri"/>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8071804"/>
      <w:docPartObj>
        <w:docPartGallery w:val="Page Numbers (Bottom of Page)"/>
        <w:docPartUnique/>
      </w:docPartObj>
    </w:sdtPr>
    <w:sdtEndPr/>
    <w:sdtContent>
      <w:p w14:paraId="70DA23B8" w14:textId="1896D44A" w:rsidR="006B1E79" w:rsidRPr="001A08E4" w:rsidRDefault="001A08E4" w:rsidP="001A08E4">
        <w:pPr>
          <w:pStyle w:val="Pidipagina"/>
          <w:jc w:val="center"/>
        </w:pPr>
        <w:r w:rsidRPr="001A08E4">
          <w:fldChar w:fldCharType="begin"/>
        </w:r>
        <w:r w:rsidRPr="001A08E4">
          <w:instrText>PAGE   \* MERGEFORMAT</w:instrText>
        </w:r>
        <w:r w:rsidRPr="001A08E4">
          <w:fldChar w:fldCharType="separate"/>
        </w:r>
        <w:r w:rsidR="008C1724">
          <w:rPr>
            <w:noProof/>
          </w:rPr>
          <w:t>1</w:t>
        </w:r>
        <w:r w:rsidRPr="001A08E4">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1E1A5" w14:textId="77777777" w:rsidR="00F4669A" w:rsidRDefault="00F4669A" w:rsidP="00823436">
      <w:pPr>
        <w:spacing w:after="0" w:line="240" w:lineRule="auto"/>
      </w:pPr>
      <w:r>
        <w:separator/>
      </w:r>
    </w:p>
  </w:footnote>
  <w:footnote w:type="continuationSeparator" w:id="0">
    <w:p w14:paraId="3A0C4239" w14:textId="77777777" w:rsidR="00F4669A" w:rsidRDefault="00F4669A" w:rsidP="00823436">
      <w:pPr>
        <w:spacing w:after="0" w:line="240" w:lineRule="auto"/>
      </w:pPr>
      <w:r>
        <w:continuationSeparator/>
      </w:r>
    </w:p>
  </w:footnote>
  <w:footnote w:type="continuationNotice" w:id="1">
    <w:p w14:paraId="7AEE2B7D" w14:textId="77777777" w:rsidR="00F4669A" w:rsidRDefault="00F4669A">
      <w:pPr>
        <w:spacing w:after="0" w:line="240" w:lineRule="auto"/>
      </w:pPr>
    </w:p>
  </w:footnote>
  <w:footnote w:id="2">
    <w:p w14:paraId="2438F75A" w14:textId="303BE41F" w:rsidR="00203C9F" w:rsidRDefault="00203C9F" w:rsidP="00203C9F">
      <w:r w:rsidRPr="006A1B07">
        <w:rPr>
          <w:rStyle w:val="Rimandonotaapidipagina"/>
          <w:sz w:val="20"/>
          <w:szCs w:val="20"/>
        </w:rPr>
        <w:footnoteRef/>
      </w:r>
      <w:r w:rsidRPr="006A1B07">
        <w:rPr>
          <w:rStyle w:val="Rimandonotaapidipagina"/>
          <w:sz w:val="20"/>
          <w:szCs w:val="20"/>
        </w:rPr>
        <w:t xml:space="preserve"> </w:t>
      </w:r>
      <w:r>
        <w:t>Inserire l’ID assegnato alla proposta di intervento dal portale Bandi e Servizi, già disponibile prima dell’invio definitivo</w:t>
      </w:r>
    </w:p>
  </w:footnote>
  <w:footnote w:id="3">
    <w:p w14:paraId="4ECAEA2D" w14:textId="77777777" w:rsidR="00800FE0" w:rsidRPr="000D7C8B" w:rsidRDefault="00800FE0" w:rsidP="00800FE0">
      <w:pPr>
        <w:jc w:val="both"/>
        <w:rPr>
          <w:rFonts w:cstheme="minorHAnsi"/>
          <w:sz w:val="18"/>
          <w:szCs w:val="18"/>
        </w:rPr>
      </w:pPr>
      <w:r w:rsidRPr="00E631A1">
        <w:rPr>
          <w:rFonts w:cstheme="minorHAnsi"/>
          <w:sz w:val="18"/>
          <w:szCs w:val="18"/>
          <w:vertAlign w:val="superscript"/>
        </w:rPr>
        <w:footnoteRef/>
      </w:r>
      <w:r w:rsidRPr="00E631A1">
        <w:rPr>
          <w:rFonts w:cstheme="minorHAnsi"/>
          <w:sz w:val="18"/>
          <w:szCs w:val="18"/>
          <w:vertAlign w:val="superscript"/>
        </w:rPr>
        <w:t xml:space="preserve"> </w:t>
      </w:r>
      <w:r w:rsidRPr="003404F2">
        <w:rPr>
          <w:rFonts w:cstheme="minorHAnsi"/>
          <w:sz w:val="16"/>
          <w:szCs w:val="16"/>
        </w:rPr>
        <w:t xml:space="preserve">Il principio </w:t>
      </w:r>
      <w:proofErr w:type="gramStart"/>
      <w:r w:rsidRPr="003404F2">
        <w:rPr>
          <w:rFonts w:cstheme="minorHAnsi"/>
          <w:sz w:val="16"/>
          <w:szCs w:val="16"/>
        </w:rPr>
        <w:t>do no</w:t>
      </w:r>
      <w:proofErr w:type="gramEnd"/>
      <w:r w:rsidRPr="003404F2">
        <w:rPr>
          <w:rFonts w:cstheme="minorHAnsi"/>
          <w:sz w:val="16"/>
          <w:szCs w:val="16"/>
        </w:rPr>
        <w:t xml:space="preserve"> </w:t>
      </w:r>
      <w:proofErr w:type="spellStart"/>
      <w:r w:rsidRPr="003404F2">
        <w:rPr>
          <w:rFonts w:cstheme="minorHAnsi"/>
          <w:sz w:val="16"/>
          <w:szCs w:val="16"/>
        </w:rPr>
        <w:t>significant</w:t>
      </w:r>
      <w:proofErr w:type="spellEnd"/>
      <w:r w:rsidRPr="003404F2">
        <w:rPr>
          <w:rFonts w:cstheme="minorHAnsi"/>
          <w:sz w:val="16"/>
          <w:szCs w:val="16"/>
        </w:rPr>
        <w:t xml:space="preserve"> </w:t>
      </w:r>
      <w:proofErr w:type="spellStart"/>
      <w:r w:rsidRPr="003404F2">
        <w:rPr>
          <w:rFonts w:cstheme="minorHAnsi"/>
          <w:sz w:val="16"/>
          <w:szCs w:val="16"/>
        </w:rPr>
        <w:t>harm</w:t>
      </w:r>
      <w:proofErr w:type="spellEnd"/>
      <w:r w:rsidRPr="003404F2">
        <w:rPr>
          <w:rFonts w:cstheme="minorHAnsi"/>
          <w:sz w:val="16"/>
          <w:szCs w:val="16"/>
        </w:rPr>
        <w:t xml:space="preserve"> – DNSH è sancito dall’art. 9 del Reg. (UE) 2021/1060, il quale sottolinea che “Gli obiettivi dei fondi sono perseguiti in linea con l'obiettivo di promuovere lo sviluppo sostenibile di cui all'articolo 11 TFUE, tenendo conto degli obiettivi di sviluppo sostenibile delle Nazioni Unite, dell'accordo di Parigi e del principio "non arrecare un danno significativo.</w:t>
      </w:r>
    </w:p>
  </w:footnote>
  <w:footnote w:id="4">
    <w:p w14:paraId="0A7BFB08" w14:textId="77777777" w:rsidR="0010241F" w:rsidRPr="000D7C8B" w:rsidRDefault="0010241F" w:rsidP="0010241F">
      <w:pPr>
        <w:jc w:val="both"/>
        <w:rPr>
          <w:rFonts w:cstheme="minorHAnsi"/>
          <w:sz w:val="18"/>
          <w:szCs w:val="18"/>
        </w:rPr>
      </w:pPr>
      <w:r w:rsidRPr="000D7C8B">
        <w:rPr>
          <w:rFonts w:cstheme="minorHAnsi"/>
          <w:sz w:val="18"/>
          <w:szCs w:val="18"/>
        </w:rPr>
        <w:footnoteRef/>
      </w:r>
      <w:r w:rsidRPr="000D7C8B">
        <w:rPr>
          <w:rFonts w:cstheme="minorHAnsi"/>
          <w:sz w:val="18"/>
          <w:szCs w:val="18"/>
          <w:vertAlign w:val="superscript"/>
        </w:rPr>
        <w:t xml:space="preserve"> </w:t>
      </w:r>
      <w:r w:rsidRPr="003404F2">
        <w:rPr>
          <w:rFonts w:cstheme="minorHAnsi"/>
          <w:sz w:val="16"/>
          <w:szCs w:val="16"/>
        </w:rPr>
        <w:t xml:space="preserve">Il principio do no </w:t>
      </w:r>
      <w:proofErr w:type="spellStart"/>
      <w:r w:rsidRPr="003404F2">
        <w:rPr>
          <w:rFonts w:cstheme="minorHAnsi"/>
          <w:sz w:val="16"/>
          <w:szCs w:val="16"/>
        </w:rPr>
        <w:t>significant</w:t>
      </w:r>
      <w:proofErr w:type="spellEnd"/>
      <w:r w:rsidRPr="003404F2">
        <w:rPr>
          <w:rFonts w:cstheme="minorHAnsi"/>
          <w:sz w:val="16"/>
          <w:szCs w:val="16"/>
        </w:rPr>
        <w:t xml:space="preserve"> </w:t>
      </w:r>
      <w:proofErr w:type="spellStart"/>
      <w:r w:rsidRPr="003404F2">
        <w:rPr>
          <w:rFonts w:cstheme="minorHAnsi"/>
          <w:sz w:val="16"/>
          <w:szCs w:val="16"/>
        </w:rPr>
        <w:t>harm</w:t>
      </w:r>
      <w:proofErr w:type="spellEnd"/>
      <w:r w:rsidRPr="003404F2">
        <w:rPr>
          <w:rFonts w:cstheme="minorHAnsi"/>
          <w:sz w:val="16"/>
          <w:szCs w:val="16"/>
        </w:rPr>
        <w:t xml:space="preserve"> – DNSH è sancito dall’art. 9 del Reg. (UE) 2021/1060, il quale sottolinea che “Gli obiettivi dei fondi sono perseguiti in linea con l'obiettivo di promuovere lo sviluppo sostenibile di cui all'articolo 11 TFUE, tenendo conto degli obiettivi di sviluppo sostenibile delle Nazioni Unite, dell'accordo di Parigi e del principio "non arrecare un danno significativo.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35F8" w14:textId="7F04DD38" w:rsidR="00C751A3" w:rsidRDefault="00C751A3">
    <w:pPr>
      <w:pStyle w:val="Intestazione"/>
    </w:pPr>
    <w:r>
      <w:rPr>
        <w:noProof/>
        <w14:ligatures w14:val="standardContextual"/>
      </w:rPr>
      <w:drawing>
        <wp:inline distT="0" distB="0" distL="0" distR="0" wp14:anchorId="78A7B077" wp14:editId="289CEAE5">
          <wp:extent cx="6120130" cy="496570"/>
          <wp:effectExtent l="0" t="0" r="0" b="0"/>
          <wp:docPr id="61991463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914630" name="Immagine 619914630"/>
                  <pic:cNvPicPr/>
                </pic:nvPicPr>
                <pic:blipFill>
                  <a:blip r:embed="rId1">
                    <a:extLst>
                      <a:ext uri="{28A0092B-C50C-407E-A947-70E740481C1C}">
                        <a14:useLocalDpi xmlns:a14="http://schemas.microsoft.com/office/drawing/2010/main" val="0"/>
                      </a:ext>
                    </a:extLst>
                  </a:blip>
                  <a:stretch>
                    <a:fillRect/>
                  </a:stretch>
                </pic:blipFill>
                <pic:spPr>
                  <a:xfrm>
                    <a:off x="0" y="0"/>
                    <a:ext cx="6120130" cy="496570"/>
                  </a:xfrm>
                  <a:prstGeom prst="rect">
                    <a:avLst/>
                  </a:prstGeom>
                </pic:spPr>
              </pic:pic>
            </a:graphicData>
          </a:graphic>
        </wp:inline>
      </w:drawing>
    </w:r>
  </w:p>
  <w:p w14:paraId="13DA0453" w14:textId="77777777" w:rsidR="00E631A1" w:rsidRDefault="00E631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8C2"/>
    <w:multiLevelType w:val="multilevel"/>
    <w:tmpl w:val="C2085C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2AD4600"/>
    <w:multiLevelType w:val="multilevel"/>
    <w:tmpl w:val="563008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85089F"/>
    <w:multiLevelType w:val="multilevel"/>
    <w:tmpl w:val="EA00B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3447D"/>
    <w:multiLevelType w:val="multilevel"/>
    <w:tmpl w:val="429A88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7AE5C8E"/>
    <w:multiLevelType w:val="hybridMultilevel"/>
    <w:tmpl w:val="E8C6A0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7EE5C12"/>
    <w:multiLevelType w:val="hybridMultilevel"/>
    <w:tmpl w:val="0A3049F8"/>
    <w:lvl w:ilvl="0" w:tplc="04100017">
      <w:start w:val="1"/>
      <w:numFmt w:val="low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69A6748C">
      <w:start w:val="1"/>
      <w:numFmt w:val="decimal"/>
      <w:lvlText w:val="%3-"/>
      <w:lvlJc w:val="left"/>
      <w:pPr>
        <w:ind w:left="2340" w:hanging="360"/>
      </w:pPr>
      <w:rPr>
        <w:rFonts w:hint="default"/>
      </w:rPr>
    </w:lvl>
    <w:lvl w:ilvl="3" w:tplc="0A548158">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9855EF9"/>
    <w:multiLevelType w:val="hybridMultilevel"/>
    <w:tmpl w:val="6892295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D563D77"/>
    <w:multiLevelType w:val="multilevel"/>
    <w:tmpl w:val="654A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4C0CC0"/>
    <w:multiLevelType w:val="multilevel"/>
    <w:tmpl w:val="B076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764B98"/>
    <w:multiLevelType w:val="hybridMultilevel"/>
    <w:tmpl w:val="B7DE750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073462E"/>
    <w:multiLevelType w:val="multilevel"/>
    <w:tmpl w:val="36EC7C1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1187222"/>
    <w:multiLevelType w:val="multilevel"/>
    <w:tmpl w:val="A824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242C4F"/>
    <w:multiLevelType w:val="hybridMultilevel"/>
    <w:tmpl w:val="285C9E8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5896A87"/>
    <w:multiLevelType w:val="multilevel"/>
    <w:tmpl w:val="1FD6AE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3533D2"/>
    <w:multiLevelType w:val="hybridMultilevel"/>
    <w:tmpl w:val="8E20C5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6CA6F79"/>
    <w:multiLevelType w:val="multilevel"/>
    <w:tmpl w:val="A45E34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7705246"/>
    <w:multiLevelType w:val="hybridMultilevel"/>
    <w:tmpl w:val="1B8AD372"/>
    <w:lvl w:ilvl="0" w:tplc="041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133463"/>
    <w:multiLevelType w:val="multilevel"/>
    <w:tmpl w:val="CD04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36754C"/>
    <w:multiLevelType w:val="hybridMultilevel"/>
    <w:tmpl w:val="5BF2C9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FEA1103"/>
    <w:multiLevelType w:val="hybridMultilevel"/>
    <w:tmpl w:val="B010EAD0"/>
    <w:lvl w:ilvl="0" w:tplc="0410000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0263A8"/>
    <w:multiLevelType w:val="multilevel"/>
    <w:tmpl w:val="F0A80E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D7151C"/>
    <w:multiLevelType w:val="hybridMultilevel"/>
    <w:tmpl w:val="26C23C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55971F8"/>
    <w:multiLevelType w:val="hybridMultilevel"/>
    <w:tmpl w:val="1400B48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6EC6420"/>
    <w:multiLevelType w:val="hybridMultilevel"/>
    <w:tmpl w:val="B4D61DA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295E3545"/>
    <w:multiLevelType w:val="multilevel"/>
    <w:tmpl w:val="A55890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9A31F7F"/>
    <w:multiLevelType w:val="multilevel"/>
    <w:tmpl w:val="1662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983AD0"/>
    <w:multiLevelType w:val="multilevel"/>
    <w:tmpl w:val="E0FCB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B7D159B"/>
    <w:multiLevelType w:val="multilevel"/>
    <w:tmpl w:val="00D2ED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E966D90"/>
    <w:multiLevelType w:val="hybridMultilevel"/>
    <w:tmpl w:val="06CE7D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2FBD2B9C"/>
    <w:multiLevelType w:val="hybridMultilevel"/>
    <w:tmpl w:val="90626A6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30060B05"/>
    <w:multiLevelType w:val="hybridMultilevel"/>
    <w:tmpl w:val="BC5A6072"/>
    <w:lvl w:ilvl="0" w:tplc="1D28009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0AB54F3"/>
    <w:multiLevelType w:val="multilevel"/>
    <w:tmpl w:val="6870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1E1695"/>
    <w:multiLevelType w:val="multilevel"/>
    <w:tmpl w:val="FB4A12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1B47C48"/>
    <w:multiLevelType w:val="multilevel"/>
    <w:tmpl w:val="42BE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3847D89"/>
    <w:multiLevelType w:val="multilevel"/>
    <w:tmpl w:val="7AF0BA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341D78"/>
    <w:multiLevelType w:val="hybridMultilevel"/>
    <w:tmpl w:val="EAEC0FD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398F542D"/>
    <w:multiLevelType w:val="hybridMultilevel"/>
    <w:tmpl w:val="F8C892F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3C973803"/>
    <w:multiLevelType w:val="multilevel"/>
    <w:tmpl w:val="27AAFB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3E311367"/>
    <w:multiLevelType w:val="multilevel"/>
    <w:tmpl w:val="F762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04563F0"/>
    <w:multiLevelType w:val="multilevel"/>
    <w:tmpl w:val="7F34631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0B51C65"/>
    <w:multiLevelType w:val="hybridMultilevel"/>
    <w:tmpl w:val="0376FF38"/>
    <w:lvl w:ilvl="0" w:tplc="05D058F0">
      <w:start w:val="1"/>
      <w:numFmt w:val="bullet"/>
      <w:lvlText w:val=""/>
      <w:lvlJc w:val="left"/>
      <w:pPr>
        <w:ind w:left="638" w:hanging="360"/>
      </w:pPr>
      <w:rPr>
        <w:rFonts w:ascii="Symbol" w:hAnsi="Symbol" w:hint="default"/>
      </w:rPr>
    </w:lvl>
    <w:lvl w:ilvl="1" w:tplc="04100003">
      <w:start w:val="1"/>
      <w:numFmt w:val="bullet"/>
      <w:lvlText w:val="o"/>
      <w:lvlJc w:val="left"/>
      <w:pPr>
        <w:ind w:left="1358" w:hanging="360"/>
      </w:pPr>
      <w:rPr>
        <w:rFonts w:ascii="Courier New" w:hAnsi="Courier New" w:cs="Courier New" w:hint="default"/>
      </w:rPr>
    </w:lvl>
    <w:lvl w:ilvl="2" w:tplc="04100005">
      <w:start w:val="1"/>
      <w:numFmt w:val="bullet"/>
      <w:lvlText w:val=""/>
      <w:lvlJc w:val="left"/>
      <w:pPr>
        <w:ind w:left="2078" w:hanging="360"/>
      </w:pPr>
      <w:rPr>
        <w:rFonts w:ascii="Wingdings" w:hAnsi="Wingdings" w:hint="default"/>
      </w:rPr>
    </w:lvl>
    <w:lvl w:ilvl="3" w:tplc="04100001" w:tentative="1">
      <w:start w:val="1"/>
      <w:numFmt w:val="bullet"/>
      <w:lvlText w:val=""/>
      <w:lvlJc w:val="left"/>
      <w:pPr>
        <w:ind w:left="2798" w:hanging="360"/>
      </w:pPr>
      <w:rPr>
        <w:rFonts w:ascii="Symbol" w:hAnsi="Symbol" w:hint="default"/>
      </w:rPr>
    </w:lvl>
    <w:lvl w:ilvl="4" w:tplc="04100003" w:tentative="1">
      <w:start w:val="1"/>
      <w:numFmt w:val="bullet"/>
      <w:lvlText w:val="o"/>
      <w:lvlJc w:val="left"/>
      <w:pPr>
        <w:ind w:left="3518" w:hanging="360"/>
      </w:pPr>
      <w:rPr>
        <w:rFonts w:ascii="Courier New" w:hAnsi="Courier New" w:cs="Courier New" w:hint="default"/>
      </w:rPr>
    </w:lvl>
    <w:lvl w:ilvl="5" w:tplc="04100005" w:tentative="1">
      <w:start w:val="1"/>
      <w:numFmt w:val="bullet"/>
      <w:lvlText w:val=""/>
      <w:lvlJc w:val="left"/>
      <w:pPr>
        <w:ind w:left="4238" w:hanging="360"/>
      </w:pPr>
      <w:rPr>
        <w:rFonts w:ascii="Wingdings" w:hAnsi="Wingdings" w:hint="default"/>
      </w:rPr>
    </w:lvl>
    <w:lvl w:ilvl="6" w:tplc="04100001" w:tentative="1">
      <w:start w:val="1"/>
      <w:numFmt w:val="bullet"/>
      <w:lvlText w:val=""/>
      <w:lvlJc w:val="left"/>
      <w:pPr>
        <w:ind w:left="4958" w:hanging="360"/>
      </w:pPr>
      <w:rPr>
        <w:rFonts w:ascii="Symbol" w:hAnsi="Symbol" w:hint="default"/>
      </w:rPr>
    </w:lvl>
    <w:lvl w:ilvl="7" w:tplc="04100003" w:tentative="1">
      <w:start w:val="1"/>
      <w:numFmt w:val="bullet"/>
      <w:lvlText w:val="o"/>
      <w:lvlJc w:val="left"/>
      <w:pPr>
        <w:ind w:left="5678" w:hanging="360"/>
      </w:pPr>
      <w:rPr>
        <w:rFonts w:ascii="Courier New" w:hAnsi="Courier New" w:cs="Courier New" w:hint="default"/>
      </w:rPr>
    </w:lvl>
    <w:lvl w:ilvl="8" w:tplc="04100005" w:tentative="1">
      <w:start w:val="1"/>
      <w:numFmt w:val="bullet"/>
      <w:lvlText w:val=""/>
      <w:lvlJc w:val="left"/>
      <w:pPr>
        <w:ind w:left="6398" w:hanging="360"/>
      </w:pPr>
      <w:rPr>
        <w:rFonts w:ascii="Wingdings" w:hAnsi="Wingdings" w:hint="default"/>
      </w:rPr>
    </w:lvl>
  </w:abstractNum>
  <w:abstractNum w:abstractNumId="41" w15:restartNumberingAfterBreak="0">
    <w:nsid w:val="40BE7C78"/>
    <w:multiLevelType w:val="multilevel"/>
    <w:tmpl w:val="A2E4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0D16216"/>
    <w:multiLevelType w:val="hybridMultilevel"/>
    <w:tmpl w:val="2C843162"/>
    <w:lvl w:ilvl="0" w:tplc="1D280094">
      <w:start w:val="1"/>
      <w:numFmt w:val="lowerRoman"/>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439F765E"/>
    <w:multiLevelType w:val="hybridMultilevel"/>
    <w:tmpl w:val="0A14E67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43F42B55"/>
    <w:multiLevelType w:val="hybridMultilevel"/>
    <w:tmpl w:val="4E0204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44484C41"/>
    <w:multiLevelType w:val="multilevel"/>
    <w:tmpl w:val="3AFC39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45D827FA"/>
    <w:multiLevelType w:val="multilevel"/>
    <w:tmpl w:val="B48E594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499C2071"/>
    <w:multiLevelType w:val="multilevel"/>
    <w:tmpl w:val="8520A71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A3E6D95"/>
    <w:multiLevelType w:val="multilevel"/>
    <w:tmpl w:val="64C0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8D30DC"/>
    <w:multiLevelType w:val="hybridMultilevel"/>
    <w:tmpl w:val="6CCC28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50B20D55"/>
    <w:multiLevelType w:val="multilevel"/>
    <w:tmpl w:val="55A618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4C1EAA"/>
    <w:multiLevelType w:val="hybridMultilevel"/>
    <w:tmpl w:val="29B690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53C56D51"/>
    <w:multiLevelType w:val="multilevel"/>
    <w:tmpl w:val="FBE62D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401763B"/>
    <w:multiLevelType w:val="hybridMultilevel"/>
    <w:tmpl w:val="9A98527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54405FBB"/>
    <w:multiLevelType w:val="multilevel"/>
    <w:tmpl w:val="A1CC96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55F72ABF"/>
    <w:multiLevelType w:val="hybridMultilevel"/>
    <w:tmpl w:val="4EF09C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56140BDE"/>
    <w:multiLevelType w:val="hybridMultilevel"/>
    <w:tmpl w:val="33687E9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59683B09"/>
    <w:multiLevelType w:val="multilevel"/>
    <w:tmpl w:val="F0CE99F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5AF413B0"/>
    <w:multiLevelType w:val="multilevel"/>
    <w:tmpl w:val="F6A60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CCD7563"/>
    <w:multiLevelType w:val="multilevel"/>
    <w:tmpl w:val="75C21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5CD6350E"/>
    <w:multiLevelType w:val="multilevel"/>
    <w:tmpl w:val="46988E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38B0703"/>
    <w:multiLevelType w:val="multilevel"/>
    <w:tmpl w:val="50EE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F457DF"/>
    <w:multiLevelType w:val="hybridMultilevel"/>
    <w:tmpl w:val="69647F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650B2B51"/>
    <w:multiLevelType w:val="multilevel"/>
    <w:tmpl w:val="20D6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91C1D30"/>
    <w:multiLevelType w:val="hybridMultilevel"/>
    <w:tmpl w:val="D0C6C1D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5" w15:restartNumberingAfterBreak="0">
    <w:nsid w:val="69407812"/>
    <w:multiLevelType w:val="multilevel"/>
    <w:tmpl w:val="22F2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A1D21F2"/>
    <w:multiLevelType w:val="multilevel"/>
    <w:tmpl w:val="E430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A701D14"/>
    <w:multiLevelType w:val="multilevel"/>
    <w:tmpl w:val="60147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C542D20"/>
    <w:multiLevelType w:val="hybridMultilevel"/>
    <w:tmpl w:val="A3D82B4A"/>
    <w:lvl w:ilvl="0" w:tplc="05B8D492">
      <w:numFmt w:val="bullet"/>
      <w:lvlText w:val=""/>
      <w:lvlJc w:val="left"/>
      <w:pPr>
        <w:ind w:left="849" w:hanging="709"/>
      </w:pPr>
      <w:rPr>
        <w:rFonts w:ascii="Symbol" w:eastAsia="Symbol" w:hAnsi="Symbol" w:cs="Symbol" w:hint="default"/>
        <w:b w:val="0"/>
        <w:bCs w:val="0"/>
        <w:i w:val="0"/>
        <w:iCs w:val="0"/>
        <w:spacing w:val="0"/>
        <w:w w:val="100"/>
        <w:sz w:val="22"/>
        <w:szCs w:val="22"/>
        <w:lang w:val="it-IT" w:eastAsia="en-US" w:bidi="ar-SA"/>
      </w:rPr>
    </w:lvl>
    <w:lvl w:ilvl="1" w:tplc="9710DD0A">
      <w:numFmt w:val="bullet"/>
      <w:lvlText w:val="•"/>
      <w:lvlJc w:val="left"/>
      <w:pPr>
        <w:ind w:left="1734" w:hanging="709"/>
      </w:pPr>
      <w:rPr>
        <w:rFonts w:hint="default"/>
        <w:lang w:val="it-IT" w:eastAsia="en-US" w:bidi="ar-SA"/>
      </w:rPr>
    </w:lvl>
    <w:lvl w:ilvl="2" w:tplc="584E35AC">
      <w:numFmt w:val="bullet"/>
      <w:lvlText w:val="•"/>
      <w:lvlJc w:val="left"/>
      <w:pPr>
        <w:ind w:left="2628" w:hanging="709"/>
      </w:pPr>
      <w:rPr>
        <w:rFonts w:hint="default"/>
        <w:lang w:val="it-IT" w:eastAsia="en-US" w:bidi="ar-SA"/>
      </w:rPr>
    </w:lvl>
    <w:lvl w:ilvl="3" w:tplc="631C9D06">
      <w:numFmt w:val="bullet"/>
      <w:lvlText w:val="•"/>
      <w:lvlJc w:val="left"/>
      <w:pPr>
        <w:ind w:left="3522" w:hanging="709"/>
      </w:pPr>
      <w:rPr>
        <w:rFonts w:hint="default"/>
        <w:lang w:val="it-IT" w:eastAsia="en-US" w:bidi="ar-SA"/>
      </w:rPr>
    </w:lvl>
    <w:lvl w:ilvl="4" w:tplc="9028E00A">
      <w:numFmt w:val="bullet"/>
      <w:lvlText w:val="•"/>
      <w:lvlJc w:val="left"/>
      <w:pPr>
        <w:ind w:left="4416" w:hanging="709"/>
      </w:pPr>
      <w:rPr>
        <w:rFonts w:hint="default"/>
        <w:lang w:val="it-IT" w:eastAsia="en-US" w:bidi="ar-SA"/>
      </w:rPr>
    </w:lvl>
    <w:lvl w:ilvl="5" w:tplc="A104B2EC">
      <w:numFmt w:val="bullet"/>
      <w:lvlText w:val="•"/>
      <w:lvlJc w:val="left"/>
      <w:pPr>
        <w:ind w:left="5310" w:hanging="709"/>
      </w:pPr>
      <w:rPr>
        <w:rFonts w:hint="default"/>
        <w:lang w:val="it-IT" w:eastAsia="en-US" w:bidi="ar-SA"/>
      </w:rPr>
    </w:lvl>
    <w:lvl w:ilvl="6" w:tplc="8232301E">
      <w:numFmt w:val="bullet"/>
      <w:lvlText w:val="•"/>
      <w:lvlJc w:val="left"/>
      <w:pPr>
        <w:ind w:left="6204" w:hanging="709"/>
      </w:pPr>
      <w:rPr>
        <w:rFonts w:hint="default"/>
        <w:lang w:val="it-IT" w:eastAsia="en-US" w:bidi="ar-SA"/>
      </w:rPr>
    </w:lvl>
    <w:lvl w:ilvl="7" w:tplc="622CBA56">
      <w:numFmt w:val="bullet"/>
      <w:lvlText w:val="•"/>
      <w:lvlJc w:val="left"/>
      <w:pPr>
        <w:ind w:left="7098" w:hanging="709"/>
      </w:pPr>
      <w:rPr>
        <w:rFonts w:hint="default"/>
        <w:lang w:val="it-IT" w:eastAsia="en-US" w:bidi="ar-SA"/>
      </w:rPr>
    </w:lvl>
    <w:lvl w:ilvl="8" w:tplc="FF48122E">
      <w:numFmt w:val="bullet"/>
      <w:lvlText w:val="•"/>
      <w:lvlJc w:val="left"/>
      <w:pPr>
        <w:ind w:left="7993" w:hanging="709"/>
      </w:pPr>
      <w:rPr>
        <w:rFonts w:hint="default"/>
        <w:lang w:val="it-IT" w:eastAsia="en-US" w:bidi="ar-SA"/>
      </w:rPr>
    </w:lvl>
  </w:abstractNum>
  <w:abstractNum w:abstractNumId="69" w15:restartNumberingAfterBreak="0">
    <w:nsid w:val="6EDF3641"/>
    <w:multiLevelType w:val="multilevel"/>
    <w:tmpl w:val="4934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1580542"/>
    <w:multiLevelType w:val="hybridMultilevel"/>
    <w:tmpl w:val="A0684CAA"/>
    <w:lvl w:ilvl="0" w:tplc="041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17E3DC2"/>
    <w:multiLevelType w:val="multilevel"/>
    <w:tmpl w:val="F6F478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730553FC"/>
    <w:multiLevelType w:val="hybridMultilevel"/>
    <w:tmpl w:val="33687E9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3BB30C7"/>
    <w:multiLevelType w:val="hybridMultilevel"/>
    <w:tmpl w:val="D96207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4" w15:restartNumberingAfterBreak="0">
    <w:nsid w:val="73BE149C"/>
    <w:multiLevelType w:val="hybridMultilevel"/>
    <w:tmpl w:val="CE10C1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5" w15:restartNumberingAfterBreak="0">
    <w:nsid w:val="73F4297E"/>
    <w:multiLevelType w:val="hybridMultilevel"/>
    <w:tmpl w:val="3DD20068"/>
    <w:lvl w:ilvl="0" w:tplc="D9E8219E">
      <w:start w:val="1"/>
      <w:numFmt w:val="lowerRoman"/>
      <w:lvlText w:val="%1."/>
      <w:lvlJc w:val="left"/>
      <w:pPr>
        <w:ind w:left="707" w:hanging="248"/>
        <w:jc w:val="right"/>
      </w:pPr>
      <w:rPr>
        <w:rFonts w:ascii="Century Gothic" w:eastAsia="Calibri" w:hAnsi="Century Gothic" w:cs="Calibri" w:hint="default"/>
        <w:b w:val="0"/>
        <w:bCs w:val="0"/>
        <w:i w:val="0"/>
        <w:iCs w:val="0"/>
        <w:spacing w:val="-1"/>
        <w:w w:val="100"/>
        <w:sz w:val="22"/>
        <w:szCs w:val="22"/>
        <w:lang w:val="it-IT" w:eastAsia="en-US" w:bidi="ar-SA"/>
      </w:rPr>
    </w:lvl>
    <w:lvl w:ilvl="1" w:tplc="41409254">
      <w:numFmt w:val="bullet"/>
      <w:lvlText w:val="•"/>
      <w:lvlJc w:val="left"/>
      <w:pPr>
        <w:ind w:left="1608" w:hanging="248"/>
      </w:pPr>
      <w:rPr>
        <w:rFonts w:hint="default"/>
        <w:lang w:val="it-IT" w:eastAsia="en-US" w:bidi="ar-SA"/>
      </w:rPr>
    </w:lvl>
    <w:lvl w:ilvl="2" w:tplc="4EA80F02">
      <w:numFmt w:val="bullet"/>
      <w:lvlText w:val="•"/>
      <w:lvlJc w:val="left"/>
      <w:pPr>
        <w:ind w:left="2516" w:hanging="248"/>
      </w:pPr>
      <w:rPr>
        <w:rFonts w:hint="default"/>
        <w:lang w:val="it-IT" w:eastAsia="en-US" w:bidi="ar-SA"/>
      </w:rPr>
    </w:lvl>
    <w:lvl w:ilvl="3" w:tplc="438A6932">
      <w:numFmt w:val="bullet"/>
      <w:lvlText w:val="•"/>
      <w:lvlJc w:val="left"/>
      <w:pPr>
        <w:ind w:left="3424" w:hanging="248"/>
      </w:pPr>
      <w:rPr>
        <w:rFonts w:hint="default"/>
        <w:lang w:val="it-IT" w:eastAsia="en-US" w:bidi="ar-SA"/>
      </w:rPr>
    </w:lvl>
    <w:lvl w:ilvl="4" w:tplc="2DEC0414">
      <w:numFmt w:val="bullet"/>
      <w:lvlText w:val="•"/>
      <w:lvlJc w:val="left"/>
      <w:pPr>
        <w:ind w:left="4332" w:hanging="248"/>
      </w:pPr>
      <w:rPr>
        <w:rFonts w:hint="default"/>
        <w:lang w:val="it-IT" w:eastAsia="en-US" w:bidi="ar-SA"/>
      </w:rPr>
    </w:lvl>
    <w:lvl w:ilvl="5" w:tplc="F29AA772">
      <w:numFmt w:val="bullet"/>
      <w:lvlText w:val="•"/>
      <w:lvlJc w:val="left"/>
      <w:pPr>
        <w:ind w:left="5240" w:hanging="248"/>
      </w:pPr>
      <w:rPr>
        <w:rFonts w:hint="default"/>
        <w:lang w:val="it-IT" w:eastAsia="en-US" w:bidi="ar-SA"/>
      </w:rPr>
    </w:lvl>
    <w:lvl w:ilvl="6" w:tplc="460ED8F2">
      <w:numFmt w:val="bullet"/>
      <w:lvlText w:val="•"/>
      <w:lvlJc w:val="left"/>
      <w:pPr>
        <w:ind w:left="6148" w:hanging="248"/>
      </w:pPr>
      <w:rPr>
        <w:rFonts w:hint="default"/>
        <w:lang w:val="it-IT" w:eastAsia="en-US" w:bidi="ar-SA"/>
      </w:rPr>
    </w:lvl>
    <w:lvl w:ilvl="7" w:tplc="5BE27B08">
      <w:numFmt w:val="bullet"/>
      <w:lvlText w:val="•"/>
      <w:lvlJc w:val="left"/>
      <w:pPr>
        <w:ind w:left="7056" w:hanging="248"/>
      </w:pPr>
      <w:rPr>
        <w:rFonts w:hint="default"/>
        <w:lang w:val="it-IT" w:eastAsia="en-US" w:bidi="ar-SA"/>
      </w:rPr>
    </w:lvl>
    <w:lvl w:ilvl="8" w:tplc="72220108">
      <w:numFmt w:val="bullet"/>
      <w:lvlText w:val="•"/>
      <w:lvlJc w:val="left"/>
      <w:pPr>
        <w:ind w:left="7965" w:hanging="248"/>
      </w:pPr>
      <w:rPr>
        <w:rFonts w:hint="default"/>
        <w:lang w:val="it-IT" w:eastAsia="en-US" w:bidi="ar-SA"/>
      </w:rPr>
    </w:lvl>
  </w:abstractNum>
  <w:abstractNum w:abstractNumId="76" w15:restartNumberingAfterBreak="0">
    <w:nsid w:val="75F75FAB"/>
    <w:multiLevelType w:val="hybridMultilevel"/>
    <w:tmpl w:val="FEC42A0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7" w15:restartNumberingAfterBreak="0">
    <w:nsid w:val="770850AE"/>
    <w:multiLevelType w:val="hybridMultilevel"/>
    <w:tmpl w:val="D694A53E"/>
    <w:lvl w:ilvl="0" w:tplc="04100017">
      <w:start w:val="1"/>
      <w:numFmt w:val="lowerLetter"/>
      <w:lvlText w:val="%1)"/>
      <w:lvlJc w:val="left"/>
      <w:pPr>
        <w:ind w:left="644" w:hanging="360"/>
      </w:pPr>
    </w:lvl>
    <w:lvl w:ilvl="1" w:tplc="04100019">
      <w:start w:val="1"/>
      <w:numFmt w:val="lowerLetter"/>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78A76AA8"/>
    <w:multiLevelType w:val="hybridMultilevel"/>
    <w:tmpl w:val="0F5A2B5E"/>
    <w:lvl w:ilvl="0" w:tplc="245095E0">
      <w:numFmt w:val="bullet"/>
      <w:lvlText w:val="-"/>
      <w:lvlJc w:val="left"/>
      <w:pPr>
        <w:ind w:left="360" w:hanging="360"/>
      </w:pPr>
      <w:rPr>
        <w:rFonts w:ascii="Helvetica" w:eastAsia="SimSun" w:hAnsi="Helvetica" w:cs="Helvetic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7B111465"/>
    <w:multiLevelType w:val="hybridMultilevel"/>
    <w:tmpl w:val="33687E94"/>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0" w15:restartNumberingAfterBreak="0">
    <w:nsid w:val="7DF16498"/>
    <w:multiLevelType w:val="multilevel"/>
    <w:tmpl w:val="EF32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FA06746"/>
    <w:multiLevelType w:val="multilevel"/>
    <w:tmpl w:val="534A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33095764">
    <w:abstractNumId w:val="12"/>
  </w:num>
  <w:num w:numId="2" w16cid:durableId="1942057376">
    <w:abstractNumId w:val="35"/>
  </w:num>
  <w:num w:numId="3" w16cid:durableId="1042829578">
    <w:abstractNumId w:val="53"/>
  </w:num>
  <w:num w:numId="4" w16cid:durableId="179121900">
    <w:abstractNumId w:val="51"/>
  </w:num>
  <w:num w:numId="5" w16cid:durableId="930242727">
    <w:abstractNumId w:val="21"/>
  </w:num>
  <w:num w:numId="6" w16cid:durableId="1876192809">
    <w:abstractNumId w:val="64"/>
  </w:num>
  <w:num w:numId="7" w16cid:durableId="1112868918">
    <w:abstractNumId w:val="14"/>
  </w:num>
  <w:num w:numId="8" w16cid:durableId="1113939485">
    <w:abstractNumId w:val="36"/>
  </w:num>
  <w:num w:numId="9" w16cid:durableId="557476760">
    <w:abstractNumId w:val="62"/>
  </w:num>
  <w:num w:numId="10" w16cid:durableId="1563104836">
    <w:abstractNumId w:val="44"/>
  </w:num>
  <w:num w:numId="11" w16cid:durableId="898635774">
    <w:abstractNumId w:val="68"/>
  </w:num>
  <w:num w:numId="12" w16cid:durableId="1326670230">
    <w:abstractNumId w:val="75"/>
  </w:num>
  <w:num w:numId="13" w16cid:durableId="667292434">
    <w:abstractNumId w:val="73"/>
  </w:num>
  <w:num w:numId="14" w16cid:durableId="957100405">
    <w:abstractNumId w:val="79"/>
  </w:num>
  <w:num w:numId="15" w16cid:durableId="554969948">
    <w:abstractNumId w:val="40"/>
  </w:num>
  <w:num w:numId="16" w16cid:durableId="214975471">
    <w:abstractNumId w:val="18"/>
  </w:num>
  <w:num w:numId="17" w16cid:durableId="304630118">
    <w:abstractNumId w:val="77"/>
  </w:num>
  <w:num w:numId="18" w16cid:durableId="550848025">
    <w:abstractNumId w:val="5"/>
  </w:num>
  <w:num w:numId="19" w16cid:durableId="456417254">
    <w:abstractNumId w:val="43"/>
  </w:num>
  <w:num w:numId="20" w16cid:durableId="1539047691">
    <w:abstractNumId w:val="49"/>
  </w:num>
  <w:num w:numId="21" w16cid:durableId="291323642">
    <w:abstractNumId w:val="22"/>
  </w:num>
  <w:num w:numId="22" w16cid:durableId="1473325735">
    <w:abstractNumId w:val="9"/>
  </w:num>
  <w:num w:numId="23" w16cid:durableId="1062214252">
    <w:abstractNumId w:val="76"/>
  </w:num>
  <w:num w:numId="24" w16cid:durableId="669218856">
    <w:abstractNumId w:val="29"/>
  </w:num>
  <w:num w:numId="25" w16cid:durableId="927622032">
    <w:abstractNumId w:val="4"/>
  </w:num>
  <w:num w:numId="26" w16cid:durableId="967781577">
    <w:abstractNumId w:val="72"/>
  </w:num>
  <w:num w:numId="27" w16cid:durableId="2067289611">
    <w:abstractNumId w:val="56"/>
  </w:num>
  <w:num w:numId="28" w16cid:durableId="1824542964">
    <w:abstractNumId w:val="37"/>
  </w:num>
  <w:num w:numId="29" w16cid:durableId="631977861">
    <w:abstractNumId w:val="15"/>
  </w:num>
  <w:num w:numId="30" w16cid:durableId="1904870007">
    <w:abstractNumId w:val="54"/>
  </w:num>
  <w:num w:numId="31" w16cid:durableId="603539751">
    <w:abstractNumId w:val="55"/>
  </w:num>
  <w:num w:numId="32" w16cid:durableId="1573933073">
    <w:abstractNumId w:val="33"/>
  </w:num>
  <w:num w:numId="33" w16cid:durableId="2056273299">
    <w:abstractNumId w:val="41"/>
  </w:num>
  <w:num w:numId="34" w16cid:durableId="159274868">
    <w:abstractNumId w:val="81"/>
  </w:num>
  <w:num w:numId="35" w16cid:durableId="253394873">
    <w:abstractNumId w:val="24"/>
  </w:num>
  <w:num w:numId="36" w16cid:durableId="1843937040">
    <w:abstractNumId w:val="45"/>
  </w:num>
  <w:num w:numId="37" w16cid:durableId="544803878">
    <w:abstractNumId w:val="46"/>
  </w:num>
  <w:num w:numId="38" w16cid:durableId="2017153536">
    <w:abstractNumId w:val="3"/>
  </w:num>
  <w:num w:numId="39" w16cid:durableId="30427519">
    <w:abstractNumId w:val="57"/>
  </w:num>
  <w:num w:numId="40" w16cid:durableId="1664048777">
    <w:abstractNumId w:val="1"/>
  </w:num>
  <w:num w:numId="41" w16cid:durableId="1949582047">
    <w:abstractNumId w:val="59"/>
  </w:num>
  <w:num w:numId="42" w16cid:durableId="1715501658">
    <w:abstractNumId w:val="10"/>
  </w:num>
  <w:num w:numId="43" w16cid:durableId="2013022369">
    <w:abstractNumId w:val="71"/>
  </w:num>
  <w:num w:numId="44" w16cid:durableId="1129934743">
    <w:abstractNumId w:val="47"/>
  </w:num>
  <w:num w:numId="45" w16cid:durableId="681130759">
    <w:abstractNumId w:val="39"/>
  </w:num>
  <w:num w:numId="46" w16cid:durableId="545991569">
    <w:abstractNumId w:val="61"/>
  </w:num>
  <w:num w:numId="47" w16cid:durableId="1719619618">
    <w:abstractNumId w:val="80"/>
  </w:num>
  <w:num w:numId="48" w16cid:durableId="758020978">
    <w:abstractNumId w:val="69"/>
  </w:num>
  <w:num w:numId="49" w16cid:durableId="2044089044">
    <w:abstractNumId w:val="67"/>
  </w:num>
  <w:num w:numId="50" w16cid:durableId="1219826370">
    <w:abstractNumId w:val="31"/>
  </w:num>
  <w:num w:numId="51" w16cid:durableId="1933387983">
    <w:abstractNumId w:val="11"/>
  </w:num>
  <w:num w:numId="52" w16cid:durableId="91971881">
    <w:abstractNumId w:val="7"/>
  </w:num>
  <w:num w:numId="53" w16cid:durableId="453063049">
    <w:abstractNumId w:val="58"/>
  </w:num>
  <w:num w:numId="54" w16cid:durableId="1519002338">
    <w:abstractNumId w:val="48"/>
  </w:num>
  <w:num w:numId="55" w16cid:durableId="1728722059">
    <w:abstractNumId w:val="38"/>
  </w:num>
  <w:num w:numId="56" w16cid:durableId="240717295">
    <w:abstractNumId w:val="17"/>
  </w:num>
  <w:num w:numId="57" w16cid:durableId="1166239043">
    <w:abstractNumId w:val="65"/>
  </w:num>
  <w:num w:numId="58" w16cid:durableId="209539659">
    <w:abstractNumId w:val="63"/>
  </w:num>
  <w:num w:numId="59" w16cid:durableId="117375984">
    <w:abstractNumId w:val="2"/>
  </w:num>
  <w:num w:numId="60" w16cid:durableId="1000229683">
    <w:abstractNumId w:val="25"/>
  </w:num>
  <w:num w:numId="61" w16cid:durableId="1153066642">
    <w:abstractNumId w:val="8"/>
  </w:num>
  <w:num w:numId="62" w16cid:durableId="341395051">
    <w:abstractNumId w:val="66"/>
  </w:num>
  <w:num w:numId="63" w16cid:durableId="39331844">
    <w:abstractNumId w:val="0"/>
  </w:num>
  <w:num w:numId="64" w16cid:durableId="201943735">
    <w:abstractNumId w:val="26"/>
  </w:num>
  <w:num w:numId="65" w16cid:durableId="1228997330">
    <w:abstractNumId w:val="34"/>
  </w:num>
  <w:num w:numId="66" w16cid:durableId="659424419">
    <w:abstractNumId w:val="32"/>
  </w:num>
  <w:num w:numId="67" w16cid:durableId="1549221080">
    <w:abstractNumId w:val="27"/>
  </w:num>
  <w:num w:numId="68" w16cid:durableId="328754288">
    <w:abstractNumId w:val="50"/>
  </w:num>
  <w:num w:numId="69" w16cid:durableId="651102107">
    <w:abstractNumId w:val="13"/>
  </w:num>
  <w:num w:numId="70" w16cid:durableId="18433109">
    <w:abstractNumId w:val="60"/>
  </w:num>
  <w:num w:numId="71" w16cid:durableId="945191604">
    <w:abstractNumId w:val="52"/>
  </w:num>
  <w:num w:numId="72" w16cid:durableId="404568591">
    <w:abstractNumId w:val="20"/>
  </w:num>
  <w:num w:numId="73" w16cid:durableId="1889414368">
    <w:abstractNumId w:val="70"/>
  </w:num>
  <w:num w:numId="74" w16cid:durableId="1234850783">
    <w:abstractNumId w:val="16"/>
  </w:num>
  <w:num w:numId="75" w16cid:durableId="692339942">
    <w:abstractNumId w:val="19"/>
  </w:num>
  <w:num w:numId="76" w16cid:durableId="58401707">
    <w:abstractNumId w:val="6"/>
  </w:num>
  <w:num w:numId="77" w16cid:durableId="682518530">
    <w:abstractNumId w:val="42"/>
  </w:num>
  <w:num w:numId="78" w16cid:durableId="1993631807">
    <w:abstractNumId w:val="78"/>
  </w:num>
  <w:num w:numId="79" w16cid:durableId="1140272288">
    <w:abstractNumId w:val="30"/>
  </w:num>
  <w:num w:numId="80" w16cid:durableId="2092433667">
    <w:abstractNumId w:val="23"/>
  </w:num>
  <w:num w:numId="81" w16cid:durableId="1953319710">
    <w:abstractNumId w:val="74"/>
  </w:num>
  <w:num w:numId="82" w16cid:durableId="559098674">
    <w:abstractNumId w:val="2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4F0"/>
    <w:rsid w:val="00001FA4"/>
    <w:rsid w:val="0000273A"/>
    <w:rsid w:val="00003B8E"/>
    <w:rsid w:val="00003FF3"/>
    <w:rsid w:val="00005342"/>
    <w:rsid w:val="000058DA"/>
    <w:rsid w:val="00006297"/>
    <w:rsid w:val="0000767F"/>
    <w:rsid w:val="00007EED"/>
    <w:rsid w:val="00012498"/>
    <w:rsid w:val="0001377B"/>
    <w:rsid w:val="000157E1"/>
    <w:rsid w:val="00017CF6"/>
    <w:rsid w:val="00020D38"/>
    <w:rsid w:val="00022400"/>
    <w:rsid w:val="0002293E"/>
    <w:rsid w:val="00023BCD"/>
    <w:rsid w:val="00023F2B"/>
    <w:rsid w:val="00024439"/>
    <w:rsid w:val="00026082"/>
    <w:rsid w:val="0002715F"/>
    <w:rsid w:val="000276E1"/>
    <w:rsid w:val="000326BB"/>
    <w:rsid w:val="0003318A"/>
    <w:rsid w:val="000332E6"/>
    <w:rsid w:val="0003478A"/>
    <w:rsid w:val="00035CAD"/>
    <w:rsid w:val="0003712A"/>
    <w:rsid w:val="00041165"/>
    <w:rsid w:val="00043614"/>
    <w:rsid w:val="00043898"/>
    <w:rsid w:val="00046CA1"/>
    <w:rsid w:val="00047A2E"/>
    <w:rsid w:val="0005332A"/>
    <w:rsid w:val="00053E02"/>
    <w:rsid w:val="0005469D"/>
    <w:rsid w:val="00055C86"/>
    <w:rsid w:val="00055FEA"/>
    <w:rsid w:val="0006240C"/>
    <w:rsid w:val="000641A4"/>
    <w:rsid w:val="00064F73"/>
    <w:rsid w:val="00065088"/>
    <w:rsid w:val="000650C3"/>
    <w:rsid w:val="000665F0"/>
    <w:rsid w:val="00067838"/>
    <w:rsid w:val="000705AE"/>
    <w:rsid w:val="00070BEF"/>
    <w:rsid w:val="00073C7E"/>
    <w:rsid w:val="0007404E"/>
    <w:rsid w:val="00074758"/>
    <w:rsid w:val="00075182"/>
    <w:rsid w:val="00076CC6"/>
    <w:rsid w:val="00084410"/>
    <w:rsid w:val="00085E2E"/>
    <w:rsid w:val="00086076"/>
    <w:rsid w:val="000860F0"/>
    <w:rsid w:val="00086552"/>
    <w:rsid w:val="00086CA7"/>
    <w:rsid w:val="000901F3"/>
    <w:rsid w:val="0009173E"/>
    <w:rsid w:val="00091927"/>
    <w:rsid w:val="00092346"/>
    <w:rsid w:val="000941C7"/>
    <w:rsid w:val="00097D1C"/>
    <w:rsid w:val="000A0450"/>
    <w:rsid w:val="000A05AA"/>
    <w:rsid w:val="000A4029"/>
    <w:rsid w:val="000A45A4"/>
    <w:rsid w:val="000A6B4C"/>
    <w:rsid w:val="000B0352"/>
    <w:rsid w:val="000B19D1"/>
    <w:rsid w:val="000B20E8"/>
    <w:rsid w:val="000B30C5"/>
    <w:rsid w:val="000B61AF"/>
    <w:rsid w:val="000B63D8"/>
    <w:rsid w:val="000B70BE"/>
    <w:rsid w:val="000B77CB"/>
    <w:rsid w:val="000C0922"/>
    <w:rsid w:val="000C1831"/>
    <w:rsid w:val="000C3661"/>
    <w:rsid w:val="000C47B9"/>
    <w:rsid w:val="000C7AD6"/>
    <w:rsid w:val="000C7BB3"/>
    <w:rsid w:val="000C7BF1"/>
    <w:rsid w:val="000C7FE1"/>
    <w:rsid w:val="000D11E2"/>
    <w:rsid w:val="000D14E4"/>
    <w:rsid w:val="000D3065"/>
    <w:rsid w:val="000D33FE"/>
    <w:rsid w:val="000D346A"/>
    <w:rsid w:val="000D39F1"/>
    <w:rsid w:val="000D4016"/>
    <w:rsid w:val="000D6670"/>
    <w:rsid w:val="000D7A93"/>
    <w:rsid w:val="000D7C8B"/>
    <w:rsid w:val="000E2648"/>
    <w:rsid w:val="000E4EEB"/>
    <w:rsid w:val="000E6232"/>
    <w:rsid w:val="000F00CF"/>
    <w:rsid w:val="000F0F22"/>
    <w:rsid w:val="000F170F"/>
    <w:rsid w:val="000F18BD"/>
    <w:rsid w:val="000F1EFD"/>
    <w:rsid w:val="000F3170"/>
    <w:rsid w:val="000F425A"/>
    <w:rsid w:val="000F4314"/>
    <w:rsid w:val="000F6C75"/>
    <w:rsid w:val="0010021D"/>
    <w:rsid w:val="00100F03"/>
    <w:rsid w:val="0010205B"/>
    <w:rsid w:val="0010241F"/>
    <w:rsid w:val="00102DA9"/>
    <w:rsid w:val="00103ADD"/>
    <w:rsid w:val="00104323"/>
    <w:rsid w:val="00105F69"/>
    <w:rsid w:val="00107717"/>
    <w:rsid w:val="00107973"/>
    <w:rsid w:val="00110B25"/>
    <w:rsid w:val="00111154"/>
    <w:rsid w:val="001138D4"/>
    <w:rsid w:val="00114ECF"/>
    <w:rsid w:val="00115924"/>
    <w:rsid w:val="00116AA8"/>
    <w:rsid w:val="00117CCF"/>
    <w:rsid w:val="001217D3"/>
    <w:rsid w:val="0012298C"/>
    <w:rsid w:val="00122B1A"/>
    <w:rsid w:val="00126AEA"/>
    <w:rsid w:val="00126F88"/>
    <w:rsid w:val="00127E76"/>
    <w:rsid w:val="00130E29"/>
    <w:rsid w:val="001323B4"/>
    <w:rsid w:val="001326F5"/>
    <w:rsid w:val="0013359C"/>
    <w:rsid w:val="00133C9B"/>
    <w:rsid w:val="00134088"/>
    <w:rsid w:val="001343CD"/>
    <w:rsid w:val="001368F1"/>
    <w:rsid w:val="00136D34"/>
    <w:rsid w:val="001400A9"/>
    <w:rsid w:val="00141DEA"/>
    <w:rsid w:val="00142ACD"/>
    <w:rsid w:val="00142EE4"/>
    <w:rsid w:val="00143F46"/>
    <w:rsid w:val="00144A81"/>
    <w:rsid w:val="00145C52"/>
    <w:rsid w:val="001469AE"/>
    <w:rsid w:val="00147E69"/>
    <w:rsid w:val="001530F8"/>
    <w:rsid w:val="0015483D"/>
    <w:rsid w:val="001554A5"/>
    <w:rsid w:val="0015651E"/>
    <w:rsid w:val="001604CA"/>
    <w:rsid w:val="00162DBA"/>
    <w:rsid w:val="001630F5"/>
    <w:rsid w:val="00163700"/>
    <w:rsid w:val="00164D7A"/>
    <w:rsid w:val="001667D1"/>
    <w:rsid w:val="00173E1B"/>
    <w:rsid w:val="0017498B"/>
    <w:rsid w:val="00175D80"/>
    <w:rsid w:val="0017688B"/>
    <w:rsid w:val="0017737C"/>
    <w:rsid w:val="00177BCC"/>
    <w:rsid w:val="001815F3"/>
    <w:rsid w:val="00182097"/>
    <w:rsid w:val="001825D0"/>
    <w:rsid w:val="00182864"/>
    <w:rsid w:val="00185BAA"/>
    <w:rsid w:val="00186CFC"/>
    <w:rsid w:val="0018701C"/>
    <w:rsid w:val="00191CB2"/>
    <w:rsid w:val="001947A2"/>
    <w:rsid w:val="001952D0"/>
    <w:rsid w:val="0019637E"/>
    <w:rsid w:val="00196F82"/>
    <w:rsid w:val="001A08E4"/>
    <w:rsid w:val="001A0B66"/>
    <w:rsid w:val="001A1716"/>
    <w:rsid w:val="001A3775"/>
    <w:rsid w:val="001A46CF"/>
    <w:rsid w:val="001A591F"/>
    <w:rsid w:val="001A645F"/>
    <w:rsid w:val="001A6597"/>
    <w:rsid w:val="001A65C0"/>
    <w:rsid w:val="001A7334"/>
    <w:rsid w:val="001B24D1"/>
    <w:rsid w:val="001B2722"/>
    <w:rsid w:val="001B2B80"/>
    <w:rsid w:val="001B4677"/>
    <w:rsid w:val="001B681D"/>
    <w:rsid w:val="001B7B07"/>
    <w:rsid w:val="001C0AB7"/>
    <w:rsid w:val="001C168A"/>
    <w:rsid w:val="001C3324"/>
    <w:rsid w:val="001C3E0E"/>
    <w:rsid w:val="001C5068"/>
    <w:rsid w:val="001C521A"/>
    <w:rsid w:val="001C5C14"/>
    <w:rsid w:val="001D1D20"/>
    <w:rsid w:val="001D42EA"/>
    <w:rsid w:val="001D4656"/>
    <w:rsid w:val="001D54E9"/>
    <w:rsid w:val="001D5E54"/>
    <w:rsid w:val="001D6B0C"/>
    <w:rsid w:val="001E0463"/>
    <w:rsid w:val="001E3060"/>
    <w:rsid w:val="001E34DD"/>
    <w:rsid w:val="001E5187"/>
    <w:rsid w:val="001F1798"/>
    <w:rsid w:val="001F1ED4"/>
    <w:rsid w:val="001F31D7"/>
    <w:rsid w:val="001F35EE"/>
    <w:rsid w:val="001F46AD"/>
    <w:rsid w:val="001F4966"/>
    <w:rsid w:val="001F7052"/>
    <w:rsid w:val="001F749F"/>
    <w:rsid w:val="001F7E39"/>
    <w:rsid w:val="00201E1F"/>
    <w:rsid w:val="00203C9F"/>
    <w:rsid w:val="00203D72"/>
    <w:rsid w:val="0020415D"/>
    <w:rsid w:val="00204596"/>
    <w:rsid w:val="002053A8"/>
    <w:rsid w:val="0020544F"/>
    <w:rsid w:val="002056E6"/>
    <w:rsid w:val="002058B0"/>
    <w:rsid w:val="002058E4"/>
    <w:rsid w:val="00206ACD"/>
    <w:rsid w:val="00206E49"/>
    <w:rsid w:val="0021013E"/>
    <w:rsid w:val="00210DB2"/>
    <w:rsid w:val="002111E8"/>
    <w:rsid w:val="00211A95"/>
    <w:rsid w:val="00213A9B"/>
    <w:rsid w:val="002147E4"/>
    <w:rsid w:val="002178B0"/>
    <w:rsid w:val="00217B65"/>
    <w:rsid w:val="0022115D"/>
    <w:rsid w:val="00221DC3"/>
    <w:rsid w:val="00222E57"/>
    <w:rsid w:val="0022439C"/>
    <w:rsid w:val="0022519E"/>
    <w:rsid w:val="002265A1"/>
    <w:rsid w:val="00226B53"/>
    <w:rsid w:val="00226E95"/>
    <w:rsid w:val="00230346"/>
    <w:rsid w:val="002308A1"/>
    <w:rsid w:val="00230F48"/>
    <w:rsid w:val="002315EA"/>
    <w:rsid w:val="0023385D"/>
    <w:rsid w:val="0023492E"/>
    <w:rsid w:val="002403AF"/>
    <w:rsid w:val="00241448"/>
    <w:rsid w:val="002415A5"/>
    <w:rsid w:val="00241756"/>
    <w:rsid w:val="002421D6"/>
    <w:rsid w:val="00242823"/>
    <w:rsid w:val="002428BB"/>
    <w:rsid w:val="00245D42"/>
    <w:rsid w:val="0025009C"/>
    <w:rsid w:val="00250ACC"/>
    <w:rsid w:val="002511FA"/>
    <w:rsid w:val="00251325"/>
    <w:rsid w:val="0025138D"/>
    <w:rsid w:val="00251CF4"/>
    <w:rsid w:val="00252430"/>
    <w:rsid w:val="00252A91"/>
    <w:rsid w:val="00254670"/>
    <w:rsid w:val="002558B1"/>
    <w:rsid w:val="00255DE4"/>
    <w:rsid w:val="00256A9A"/>
    <w:rsid w:val="00257966"/>
    <w:rsid w:val="00262761"/>
    <w:rsid w:val="00262EA7"/>
    <w:rsid w:val="00263B01"/>
    <w:rsid w:val="0027153B"/>
    <w:rsid w:val="00271EC6"/>
    <w:rsid w:val="0027234D"/>
    <w:rsid w:val="00272755"/>
    <w:rsid w:val="00272F40"/>
    <w:rsid w:val="00273649"/>
    <w:rsid w:val="00273F8B"/>
    <w:rsid w:val="002803D7"/>
    <w:rsid w:val="00281624"/>
    <w:rsid w:val="00281C81"/>
    <w:rsid w:val="00281DA7"/>
    <w:rsid w:val="002822E9"/>
    <w:rsid w:val="002829C1"/>
    <w:rsid w:val="00285A64"/>
    <w:rsid w:val="002873B3"/>
    <w:rsid w:val="00290E9C"/>
    <w:rsid w:val="00294B27"/>
    <w:rsid w:val="00295999"/>
    <w:rsid w:val="00295EB7"/>
    <w:rsid w:val="00297F0B"/>
    <w:rsid w:val="002A0220"/>
    <w:rsid w:val="002A0B80"/>
    <w:rsid w:val="002A1D12"/>
    <w:rsid w:val="002A333B"/>
    <w:rsid w:val="002A34FF"/>
    <w:rsid w:val="002A4D82"/>
    <w:rsid w:val="002B1D5F"/>
    <w:rsid w:val="002B1E9D"/>
    <w:rsid w:val="002B3FEC"/>
    <w:rsid w:val="002B46F2"/>
    <w:rsid w:val="002B49FC"/>
    <w:rsid w:val="002B6651"/>
    <w:rsid w:val="002B6DE8"/>
    <w:rsid w:val="002B6F41"/>
    <w:rsid w:val="002B7E54"/>
    <w:rsid w:val="002C050C"/>
    <w:rsid w:val="002C055C"/>
    <w:rsid w:val="002C22E3"/>
    <w:rsid w:val="002D081F"/>
    <w:rsid w:val="002D11E0"/>
    <w:rsid w:val="002D18FE"/>
    <w:rsid w:val="002D2DA6"/>
    <w:rsid w:val="002D2F89"/>
    <w:rsid w:val="002D3445"/>
    <w:rsid w:val="002D74DA"/>
    <w:rsid w:val="002E12FF"/>
    <w:rsid w:val="002E2A94"/>
    <w:rsid w:val="002E384B"/>
    <w:rsid w:val="002E56C4"/>
    <w:rsid w:val="002E6CB7"/>
    <w:rsid w:val="002E7ADC"/>
    <w:rsid w:val="002F0CCC"/>
    <w:rsid w:val="002F1095"/>
    <w:rsid w:val="002F1464"/>
    <w:rsid w:val="002F23C1"/>
    <w:rsid w:val="002F2D55"/>
    <w:rsid w:val="002F376A"/>
    <w:rsid w:val="002F3B8A"/>
    <w:rsid w:val="002F3EF5"/>
    <w:rsid w:val="002F4E61"/>
    <w:rsid w:val="002F7ABF"/>
    <w:rsid w:val="00300A25"/>
    <w:rsid w:val="00300FC6"/>
    <w:rsid w:val="00301FAD"/>
    <w:rsid w:val="003043BD"/>
    <w:rsid w:val="00305BB3"/>
    <w:rsid w:val="00306469"/>
    <w:rsid w:val="00307537"/>
    <w:rsid w:val="00311C5A"/>
    <w:rsid w:val="00312BA2"/>
    <w:rsid w:val="00313C25"/>
    <w:rsid w:val="00317175"/>
    <w:rsid w:val="0031795A"/>
    <w:rsid w:val="00317C92"/>
    <w:rsid w:val="003203B1"/>
    <w:rsid w:val="003210B8"/>
    <w:rsid w:val="00321921"/>
    <w:rsid w:val="00322BC9"/>
    <w:rsid w:val="00322E07"/>
    <w:rsid w:val="00326C81"/>
    <w:rsid w:val="003322D5"/>
    <w:rsid w:val="00335F3D"/>
    <w:rsid w:val="003361DC"/>
    <w:rsid w:val="003404F2"/>
    <w:rsid w:val="00340720"/>
    <w:rsid w:val="003408C6"/>
    <w:rsid w:val="003421B4"/>
    <w:rsid w:val="003424A3"/>
    <w:rsid w:val="00342585"/>
    <w:rsid w:val="00344303"/>
    <w:rsid w:val="0034482E"/>
    <w:rsid w:val="00345B5B"/>
    <w:rsid w:val="003505E2"/>
    <w:rsid w:val="00352D00"/>
    <w:rsid w:val="00353AD3"/>
    <w:rsid w:val="003548C8"/>
    <w:rsid w:val="00355B0E"/>
    <w:rsid w:val="003562A5"/>
    <w:rsid w:val="0035739F"/>
    <w:rsid w:val="0035798F"/>
    <w:rsid w:val="0036474E"/>
    <w:rsid w:val="00364CE6"/>
    <w:rsid w:val="00364DA2"/>
    <w:rsid w:val="00366325"/>
    <w:rsid w:val="003707CA"/>
    <w:rsid w:val="00371A81"/>
    <w:rsid w:val="003720E6"/>
    <w:rsid w:val="00372C15"/>
    <w:rsid w:val="00373426"/>
    <w:rsid w:val="00373B42"/>
    <w:rsid w:val="0037650E"/>
    <w:rsid w:val="00376FD5"/>
    <w:rsid w:val="00381222"/>
    <w:rsid w:val="00381D72"/>
    <w:rsid w:val="00381EF5"/>
    <w:rsid w:val="003836A6"/>
    <w:rsid w:val="003844DA"/>
    <w:rsid w:val="0038481C"/>
    <w:rsid w:val="00385B44"/>
    <w:rsid w:val="00386DA5"/>
    <w:rsid w:val="003913AC"/>
    <w:rsid w:val="00392BC4"/>
    <w:rsid w:val="00393992"/>
    <w:rsid w:val="00393AB2"/>
    <w:rsid w:val="00393D5D"/>
    <w:rsid w:val="003955C4"/>
    <w:rsid w:val="003A0E66"/>
    <w:rsid w:val="003A1135"/>
    <w:rsid w:val="003A13D9"/>
    <w:rsid w:val="003A1749"/>
    <w:rsid w:val="003A37E0"/>
    <w:rsid w:val="003A4131"/>
    <w:rsid w:val="003A45F5"/>
    <w:rsid w:val="003A62DC"/>
    <w:rsid w:val="003A6535"/>
    <w:rsid w:val="003A7AD0"/>
    <w:rsid w:val="003B0A9B"/>
    <w:rsid w:val="003B118A"/>
    <w:rsid w:val="003B2537"/>
    <w:rsid w:val="003B30C7"/>
    <w:rsid w:val="003B33FE"/>
    <w:rsid w:val="003B5A4F"/>
    <w:rsid w:val="003B6FA9"/>
    <w:rsid w:val="003B7092"/>
    <w:rsid w:val="003C069C"/>
    <w:rsid w:val="003C140F"/>
    <w:rsid w:val="003C1412"/>
    <w:rsid w:val="003C3586"/>
    <w:rsid w:val="003C648E"/>
    <w:rsid w:val="003C668A"/>
    <w:rsid w:val="003C6F76"/>
    <w:rsid w:val="003D2C9B"/>
    <w:rsid w:val="003D471B"/>
    <w:rsid w:val="003D5168"/>
    <w:rsid w:val="003D5597"/>
    <w:rsid w:val="003E0AB9"/>
    <w:rsid w:val="003E19C0"/>
    <w:rsid w:val="003E26F1"/>
    <w:rsid w:val="003E560A"/>
    <w:rsid w:val="003F0BC0"/>
    <w:rsid w:val="003F0F71"/>
    <w:rsid w:val="003F1331"/>
    <w:rsid w:val="003F1D3E"/>
    <w:rsid w:val="003F3E0D"/>
    <w:rsid w:val="003F474A"/>
    <w:rsid w:val="00401586"/>
    <w:rsid w:val="00402B84"/>
    <w:rsid w:val="00402FF8"/>
    <w:rsid w:val="00405958"/>
    <w:rsid w:val="00411E8D"/>
    <w:rsid w:val="0041479D"/>
    <w:rsid w:val="004166F0"/>
    <w:rsid w:val="004179DF"/>
    <w:rsid w:val="0042107E"/>
    <w:rsid w:val="004229ED"/>
    <w:rsid w:val="00422F36"/>
    <w:rsid w:val="004237C2"/>
    <w:rsid w:val="00423F45"/>
    <w:rsid w:val="00425307"/>
    <w:rsid w:val="004324D6"/>
    <w:rsid w:val="00432A4F"/>
    <w:rsid w:val="00435BBF"/>
    <w:rsid w:val="00436A81"/>
    <w:rsid w:val="004374DE"/>
    <w:rsid w:val="004403A9"/>
    <w:rsid w:val="00440B82"/>
    <w:rsid w:val="00441136"/>
    <w:rsid w:val="00441AD0"/>
    <w:rsid w:val="004433C4"/>
    <w:rsid w:val="00443E3D"/>
    <w:rsid w:val="004445D5"/>
    <w:rsid w:val="004455E4"/>
    <w:rsid w:val="00445E89"/>
    <w:rsid w:val="00446213"/>
    <w:rsid w:val="00446E03"/>
    <w:rsid w:val="00450429"/>
    <w:rsid w:val="004515C7"/>
    <w:rsid w:val="004548D6"/>
    <w:rsid w:val="00454902"/>
    <w:rsid w:val="00456F10"/>
    <w:rsid w:val="00460858"/>
    <w:rsid w:val="00464ABF"/>
    <w:rsid w:val="0046670E"/>
    <w:rsid w:val="004711F4"/>
    <w:rsid w:val="00471FCA"/>
    <w:rsid w:val="004727C6"/>
    <w:rsid w:val="004748A9"/>
    <w:rsid w:val="00474CEE"/>
    <w:rsid w:val="00475132"/>
    <w:rsid w:val="004775AC"/>
    <w:rsid w:val="00480FE6"/>
    <w:rsid w:val="00482900"/>
    <w:rsid w:val="00484624"/>
    <w:rsid w:val="0048592C"/>
    <w:rsid w:val="00485AA2"/>
    <w:rsid w:val="004862F3"/>
    <w:rsid w:val="0048763A"/>
    <w:rsid w:val="00491311"/>
    <w:rsid w:val="00491AB0"/>
    <w:rsid w:val="00492655"/>
    <w:rsid w:val="004928EF"/>
    <w:rsid w:val="00494032"/>
    <w:rsid w:val="00495E08"/>
    <w:rsid w:val="00496FF9"/>
    <w:rsid w:val="004970D2"/>
    <w:rsid w:val="004A3B13"/>
    <w:rsid w:val="004A5BC6"/>
    <w:rsid w:val="004B27B8"/>
    <w:rsid w:val="004B31C3"/>
    <w:rsid w:val="004B49B9"/>
    <w:rsid w:val="004B5998"/>
    <w:rsid w:val="004B5EF4"/>
    <w:rsid w:val="004B61E9"/>
    <w:rsid w:val="004B6F7D"/>
    <w:rsid w:val="004B7F2E"/>
    <w:rsid w:val="004C13B2"/>
    <w:rsid w:val="004C21AC"/>
    <w:rsid w:val="004C2B53"/>
    <w:rsid w:val="004C3A00"/>
    <w:rsid w:val="004C4047"/>
    <w:rsid w:val="004C5415"/>
    <w:rsid w:val="004C61C2"/>
    <w:rsid w:val="004C7BFA"/>
    <w:rsid w:val="004D04B3"/>
    <w:rsid w:val="004D22E2"/>
    <w:rsid w:val="004D23CD"/>
    <w:rsid w:val="004D2515"/>
    <w:rsid w:val="004D37A1"/>
    <w:rsid w:val="004D4700"/>
    <w:rsid w:val="004D484A"/>
    <w:rsid w:val="004D5368"/>
    <w:rsid w:val="004D76F3"/>
    <w:rsid w:val="004D7E2F"/>
    <w:rsid w:val="004E0057"/>
    <w:rsid w:val="004E049B"/>
    <w:rsid w:val="004E3479"/>
    <w:rsid w:val="004E3935"/>
    <w:rsid w:val="004E45E6"/>
    <w:rsid w:val="004E4D95"/>
    <w:rsid w:val="004E5A7B"/>
    <w:rsid w:val="004E5DBD"/>
    <w:rsid w:val="004F1956"/>
    <w:rsid w:val="004F58D3"/>
    <w:rsid w:val="004F7460"/>
    <w:rsid w:val="004F76A8"/>
    <w:rsid w:val="0050012E"/>
    <w:rsid w:val="00505CEC"/>
    <w:rsid w:val="0050679F"/>
    <w:rsid w:val="0050795C"/>
    <w:rsid w:val="00507D71"/>
    <w:rsid w:val="0051103B"/>
    <w:rsid w:val="005122C4"/>
    <w:rsid w:val="005126F1"/>
    <w:rsid w:val="00512E18"/>
    <w:rsid w:val="00513199"/>
    <w:rsid w:val="00513551"/>
    <w:rsid w:val="005149BF"/>
    <w:rsid w:val="00516049"/>
    <w:rsid w:val="005238E8"/>
    <w:rsid w:val="00524407"/>
    <w:rsid w:val="0053075D"/>
    <w:rsid w:val="005321E8"/>
    <w:rsid w:val="00533CEC"/>
    <w:rsid w:val="0053756C"/>
    <w:rsid w:val="00540F02"/>
    <w:rsid w:val="005433BF"/>
    <w:rsid w:val="00544575"/>
    <w:rsid w:val="0054547E"/>
    <w:rsid w:val="00545980"/>
    <w:rsid w:val="005518C7"/>
    <w:rsid w:val="00551F78"/>
    <w:rsid w:val="0055251E"/>
    <w:rsid w:val="00552D44"/>
    <w:rsid w:val="00557CE9"/>
    <w:rsid w:val="005602C0"/>
    <w:rsid w:val="00561E48"/>
    <w:rsid w:val="005620FE"/>
    <w:rsid w:val="0056236F"/>
    <w:rsid w:val="00562907"/>
    <w:rsid w:val="005655DE"/>
    <w:rsid w:val="005705BF"/>
    <w:rsid w:val="00570AA9"/>
    <w:rsid w:val="00571596"/>
    <w:rsid w:val="0057222E"/>
    <w:rsid w:val="00577E73"/>
    <w:rsid w:val="00580C1A"/>
    <w:rsid w:val="005825E6"/>
    <w:rsid w:val="0058260C"/>
    <w:rsid w:val="00583D7E"/>
    <w:rsid w:val="00583EB4"/>
    <w:rsid w:val="00584E65"/>
    <w:rsid w:val="00587E48"/>
    <w:rsid w:val="00590B70"/>
    <w:rsid w:val="00595A4A"/>
    <w:rsid w:val="005976CF"/>
    <w:rsid w:val="005A13DC"/>
    <w:rsid w:val="005A2FA3"/>
    <w:rsid w:val="005A32DE"/>
    <w:rsid w:val="005A33AB"/>
    <w:rsid w:val="005A55E1"/>
    <w:rsid w:val="005A6DBF"/>
    <w:rsid w:val="005A798F"/>
    <w:rsid w:val="005B0E34"/>
    <w:rsid w:val="005B15D9"/>
    <w:rsid w:val="005B1A58"/>
    <w:rsid w:val="005B1F8D"/>
    <w:rsid w:val="005B3A19"/>
    <w:rsid w:val="005B41A3"/>
    <w:rsid w:val="005B5981"/>
    <w:rsid w:val="005B5A7B"/>
    <w:rsid w:val="005C0915"/>
    <w:rsid w:val="005C1859"/>
    <w:rsid w:val="005C2DDD"/>
    <w:rsid w:val="005C4835"/>
    <w:rsid w:val="005C4C1A"/>
    <w:rsid w:val="005C5DF1"/>
    <w:rsid w:val="005C67BD"/>
    <w:rsid w:val="005D07BC"/>
    <w:rsid w:val="005D09E6"/>
    <w:rsid w:val="005D11EE"/>
    <w:rsid w:val="005D1999"/>
    <w:rsid w:val="005D3E68"/>
    <w:rsid w:val="005D4678"/>
    <w:rsid w:val="005D557A"/>
    <w:rsid w:val="005D67D7"/>
    <w:rsid w:val="005D728B"/>
    <w:rsid w:val="005D78B7"/>
    <w:rsid w:val="005E0B56"/>
    <w:rsid w:val="005E15C0"/>
    <w:rsid w:val="005E171D"/>
    <w:rsid w:val="005E1AAD"/>
    <w:rsid w:val="005E5E9A"/>
    <w:rsid w:val="005E610E"/>
    <w:rsid w:val="005E763B"/>
    <w:rsid w:val="005F1683"/>
    <w:rsid w:val="005F4BF0"/>
    <w:rsid w:val="005F5270"/>
    <w:rsid w:val="005F704F"/>
    <w:rsid w:val="00600E95"/>
    <w:rsid w:val="00601256"/>
    <w:rsid w:val="00601D76"/>
    <w:rsid w:val="00604948"/>
    <w:rsid w:val="0060506E"/>
    <w:rsid w:val="0060628B"/>
    <w:rsid w:val="0060760D"/>
    <w:rsid w:val="00607AD0"/>
    <w:rsid w:val="0061020D"/>
    <w:rsid w:val="006111E3"/>
    <w:rsid w:val="006114F6"/>
    <w:rsid w:val="00615CD6"/>
    <w:rsid w:val="00616612"/>
    <w:rsid w:val="006177D2"/>
    <w:rsid w:val="00617C33"/>
    <w:rsid w:val="00620232"/>
    <w:rsid w:val="00621BAA"/>
    <w:rsid w:val="0062586C"/>
    <w:rsid w:val="0063002C"/>
    <w:rsid w:val="00633F3B"/>
    <w:rsid w:val="00634E55"/>
    <w:rsid w:val="00635B0F"/>
    <w:rsid w:val="00636545"/>
    <w:rsid w:val="00636E1D"/>
    <w:rsid w:val="00640832"/>
    <w:rsid w:val="006411D8"/>
    <w:rsid w:val="006459AD"/>
    <w:rsid w:val="00651062"/>
    <w:rsid w:val="0065118A"/>
    <w:rsid w:val="00652315"/>
    <w:rsid w:val="00653905"/>
    <w:rsid w:val="00655BB6"/>
    <w:rsid w:val="0065610D"/>
    <w:rsid w:val="006561F7"/>
    <w:rsid w:val="006571C0"/>
    <w:rsid w:val="006600C9"/>
    <w:rsid w:val="0066015C"/>
    <w:rsid w:val="00663801"/>
    <w:rsid w:val="00665A2F"/>
    <w:rsid w:val="006679D3"/>
    <w:rsid w:val="00667A14"/>
    <w:rsid w:val="00670F9B"/>
    <w:rsid w:val="006718C7"/>
    <w:rsid w:val="00672A1C"/>
    <w:rsid w:val="0067376F"/>
    <w:rsid w:val="006759C8"/>
    <w:rsid w:val="0067602C"/>
    <w:rsid w:val="00676FAE"/>
    <w:rsid w:val="006818BD"/>
    <w:rsid w:val="00683A91"/>
    <w:rsid w:val="006850D9"/>
    <w:rsid w:val="006858EA"/>
    <w:rsid w:val="00687052"/>
    <w:rsid w:val="0068766E"/>
    <w:rsid w:val="00690ECF"/>
    <w:rsid w:val="00692725"/>
    <w:rsid w:val="00694958"/>
    <w:rsid w:val="00694FFB"/>
    <w:rsid w:val="0069766F"/>
    <w:rsid w:val="006A1B07"/>
    <w:rsid w:val="006A3245"/>
    <w:rsid w:val="006A4169"/>
    <w:rsid w:val="006A425E"/>
    <w:rsid w:val="006B1E79"/>
    <w:rsid w:val="006B26AA"/>
    <w:rsid w:val="006B4C78"/>
    <w:rsid w:val="006B5780"/>
    <w:rsid w:val="006B5EE7"/>
    <w:rsid w:val="006B6310"/>
    <w:rsid w:val="006B79D0"/>
    <w:rsid w:val="006C054C"/>
    <w:rsid w:val="006C0E1E"/>
    <w:rsid w:val="006C12B4"/>
    <w:rsid w:val="006C29B9"/>
    <w:rsid w:val="006C35ED"/>
    <w:rsid w:val="006C482B"/>
    <w:rsid w:val="006C53A6"/>
    <w:rsid w:val="006C6CF9"/>
    <w:rsid w:val="006D030E"/>
    <w:rsid w:val="006D4364"/>
    <w:rsid w:val="006D6201"/>
    <w:rsid w:val="006D7584"/>
    <w:rsid w:val="006D7A7D"/>
    <w:rsid w:val="006E0D7E"/>
    <w:rsid w:val="006E130B"/>
    <w:rsid w:val="006E1D1D"/>
    <w:rsid w:val="006E3AB7"/>
    <w:rsid w:val="006E4A76"/>
    <w:rsid w:val="006E4F92"/>
    <w:rsid w:val="006E5C85"/>
    <w:rsid w:val="006E5FD3"/>
    <w:rsid w:val="006E6BD0"/>
    <w:rsid w:val="006E6D0D"/>
    <w:rsid w:val="006F02FE"/>
    <w:rsid w:val="006F0B62"/>
    <w:rsid w:val="006F1E09"/>
    <w:rsid w:val="006F5378"/>
    <w:rsid w:val="006F6073"/>
    <w:rsid w:val="006F6616"/>
    <w:rsid w:val="006F7A65"/>
    <w:rsid w:val="006F7D3A"/>
    <w:rsid w:val="00702A79"/>
    <w:rsid w:val="007047E1"/>
    <w:rsid w:val="00704B19"/>
    <w:rsid w:val="00704F57"/>
    <w:rsid w:val="00705894"/>
    <w:rsid w:val="00710CEA"/>
    <w:rsid w:val="00711418"/>
    <w:rsid w:val="0071349C"/>
    <w:rsid w:val="00716309"/>
    <w:rsid w:val="00716E5A"/>
    <w:rsid w:val="00720196"/>
    <w:rsid w:val="007202DF"/>
    <w:rsid w:val="00720AB0"/>
    <w:rsid w:val="00720F9D"/>
    <w:rsid w:val="00721BBA"/>
    <w:rsid w:val="0072319D"/>
    <w:rsid w:val="00723FA8"/>
    <w:rsid w:val="0072547A"/>
    <w:rsid w:val="007257EB"/>
    <w:rsid w:val="0073173F"/>
    <w:rsid w:val="00731912"/>
    <w:rsid w:val="0073193E"/>
    <w:rsid w:val="007338EA"/>
    <w:rsid w:val="00734C1A"/>
    <w:rsid w:val="00736397"/>
    <w:rsid w:val="00736C53"/>
    <w:rsid w:val="00736E26"/>
    <w:rsid w:val="00737A6B"/>
    <w:rsid w:val="00737D28"/>
    <w:rsid w:val="00740051"/>
    <w:rsid w:val="00743C71"/>
    <w:rsid w:val="00744C00"/>
    <w:rsid w:val="007508F9"/>
    <w:rsid w:val="00750E7D"/>
    <w:rsid w:val="00752730"/>
    <w:rsid w:val="0075294C"/>
    <w:rsid w:val="00753FD0"/>
    <w:rsid w:val="007549AB"/>
    <w:rsid w:val="007560EC"/>
    <w:rsid w:val="007603EE"/>
    <w:rsid w:val="00760705"/>
    <w:rsid w:val="00760A49"/>
    <w:rsid w:val="007615EB"/>
    <w:rsid w:val="0076250A"/>
    <w:rsid w:val="00763778"/>
    <w:rsid w:val="00763C12"/>
    <w:rsid w:val="00765E0E"/>
    <w:rsid w:val="00770A32"/>
    <w:rsid w:val="00773753"/>
    <w:rsid w:val="00774521"/>
    <w:rsid w:val="007766E6"/>
    <w:rsid w:val="00776E1A"/>
    <w:rsid w:val="00776EBE"/>
    <w:rsid w:val="00777767"/>
    <w:rsid w:val="00780276"/>
    <w:rsid w:val="00784983"/>
    <w:rsid w:val="00784FF9"/>
    <w:rsid w:val="007874A1"/>
    <w:rsid w:val="007878DE"/>
    <w:rsid w:val="00790CCE"/>
    <w:rsid w:val="007928E3"/>
    <w:rsid w:val="00794824"/>
    <w:rsid w:val="00795BF2"/>
    <w:rsid w:val="007A0B74"/>
    <w:rsid w:val="007A0EC0"/>
    <w:rsid w:val="007A24C9"/>
    <w:rsid w:val="007A4A68"/>
    <w:rsid w:val="007A4EAF"/>
    <w:rsid w:val="007A4F6E"/>
    <w:rsid w:val="007A5BD8"/>
    <w:rsid w:val="007B08C5"/>
    <w:rsid w:val="007B0913"/>
    <w:rsid w:val="007B27AC"/>
    <w:rsid w:val="007B3184"/>
    <w:rsid w:val="007B387F"/>
    <w:rsid w:val="007B4563"/>
    <w:rsid w:val="007B53A3"/>
    <w:rsid w:val="007B6CC0"/>
    <w:rsid w:val="007B7463"/>
    <w:rsid w:val="007B7B5E"/>
    <w:rsid w:val="007C01A7"/>
    <w:rsid w:val="007C233B"/>
    <w:rsid w:val="007C27EB"/>
    <w:rsid w:val="007C3579"/>
    <w:rsid w:val="007C3ADC"/>
    <w:rsid w:val="007C43F0"/>
    <w:rsid w:val="007C4822"/>
    <w:rsid w:val="007C5AB5"/>
    <w:rsid w:val="007C7986"/>
    <w:rsid w:val="007D1318"/>
    <w:rsid w:val="007D34D3"/>
    <w:rsid w:val="007D52BB"/>
    <w:rsid w:val="007E375D"/>
    <w:rsid w:val="007E3A31"/>
    <w:rsid w:val="007E3AB8"/>
    <w:rsid w:val="007E5952"/>
    <w:rsid w:val="007E6151"/>
    <w:rsid w:val="007E787A"/>
    <w:rsid w:val="007E7CBA"/>
    <w:rsid w:val="007F3638"/>
    <w:rsid w:val="007F3C39"/>
    <w:rsid w:val="007F47F6"/>
    <w:rsid w:val="007F5571"/>
    <w:rsid w:val="007F58C4"/>
    <w:rsid w:val="007F6CAC"/>
    <w:rsid w:val="007F6FB1"/>
    <w:rsid w:val="007F7724"/>
    <w:rsid w:val="007F7775"/>
    <w:rsid w:val="007F7EBB"/>
    <w:rsid w:val="00800FE0"/>
    <w:rsid w:val="00802E99"/>
    <w:rsid w:val="00804401"/>
    <w:rsid w:val="00804469"/>
    <w:rsid w:val="00804DD0"/>
    <w:rsid w:val="00805463"/>
    <w:rsid w:val="00806E32"/>
    <w:rsid w:val="00807A36"/>
    <w:rsid w:val="00807AD8"/>
    <w:rsid w:val="00810BAE"/>
    <w:rsid w:val="00811081"/>
    <w:rsid w:val="00811756"/>
    <w:rsid w:val="00812C44"/>
    <w:rsid w:val="00813F1B"/>
    <w:rsid w:val="008147C6"/>
    <w:rsid w:val="00816368"/>
    <w:rsid w:val="00817BBF"/>
    <w:rsid w:val="00817EF8"/>
    <w:rsid w:val="00822C63"/>
    <w:rsid w:val="00822E0F"/>
    <w:rsid w:val="00823436"/>
    <w:rsid w:val="0082382F"/>
    <w:rsid w:val="00824AE6"/>
    <w:rsid w:val="008254B5"/>
    <w:rsid w:val="00826DB0"/>
    <w:rsid w:val="00827B20"/>
    <w:rsid w:val="0083296B"/>
    <w:rsid w:val="00832E4C"/>
    <w:rsid w:val="008400EA"/>
    <w:rsid w:val="00842131"/>
    <w:rsid w:val="00842AA2"/>
    <w:rsid w:val="00842C5B"/>
    <w:rsid w:val="00843132"/>
    <w:rsid w:val="0084405E"/>
    <w:rsid w:val="00844537"/>
    <w:rsid w:val="00846C28"/>
    <w:rsid w:val="00847F58"/>
    <w:rsid w:val="0085236A"/>
    <w:rsid w:val="00853A52"/>
    <w:rsid w:val="00857048"/>
    <w:rsid w:val="00857DF3"/>
    <w:rsid w:val="0086485B"/>
    <w:rsid w:val="00870199"/>
    <w:rsid w:val="00871C47"/>
    <w:rsid w:val="00872151"/>
    <w:rsid w:val="008734FF"/>
    <w:rsid w:val="00874AFF"/>
    <w:rsid w:val="0087509E"/>
    <w:rsid w:val="0088208D"/>
    <w:rsid w:val="008820CF"/>
    <w:rsid w:val="00883BA0"/>
    <w:rsid w:val="008864E0"/>
    <w:rsid w:val="00890804"/>
    <w:rsid w:val="008913E2"/>
    <w:rsid w:val="008924F5"/>
    <w:rsid w:val="008925A9"/>
    <w:rsid w:val="00893EB8"/>
    <w:rsid w:val="008A0DB1"/>
    <w:rsid w:val="008A0F00"/>
    <w:rsid w:val="008A1C15"/>
    <w:rsid w:val="008A1F04"/>
    <w:rsid w:val="008A318C"/>
    <w:rsid w:val="008A3E02"/>
    <w:rsid w:val="008A471F"/>
    <w:rsid w:val="008A4C80"/>
    <w:rsid w:val="008A5151"/>
    <w:rsid w:val="008A563A"/>
    <w:rsid w:val="008A5958"/>
    <w:rsid w:val="008A7135"/>
    <w:rsid w:val="008B05F1"/>
    <w:rsid w:val="008B2739"/>
    <w:rsid w:val="008B28A4"/>
    <w:rsid w:val="008B3D53"/>
    <w:rsid w:val="008B3D98"/>
    <w:rsid w:val="008B451B"/>
    <w:rsid w:val="008B4819"/>
    <w:rsid w:val="008B4C0E"/>
    <w:rsid w:val="008B5C4C"/>
    <w:rsid w:val="008C1724"/>
    <w:rsid w:val="008C1A09"/>
    <w:rsid w:val="008C2563"/>
    <w:rsid w:val="008C3308"/>
    <w:rsid w:val="008C360F"/>
    <w:rsid w:val="008C47F0"/>
    <w:rsid w:val="008C6093"/>
    <w:rsid w:val="008C65F7"/>
    <w:rsid w:val="008C6C81"/>
    <w:rsid w:val="008C6D54"/>
    <w:rsid w:val="008C7D35"/>
    <w:rsid w:val="008D00EA"/>
    <w:rsid w:val="008D03E3"/>
    <w:rsid w:val="008D0A04"/>
    <w:rsid w:val="008D0C5F"/>
    <w:rsid w:val="008D1424"/>
    <w:rsid w:val="008D1561"/>
    <w:rsid w:val="008D2072"/>
    <w:rsid w:val="008D40DB"/>
    <w:rsid w:val="008D49C6"/>
    <w:rsid w:val="008D70BD"/>
    <w:rsid w:val="008D78C2"/>
    <w:rsid w:val="008D7957"/>
    <w:rsid w:val="008D7BEB"/>
    <w:rsid w:val="008E0B02"/>
    <w:rsid w:val="008E1083"/>
    <w:rsid w:val="008E27D0"/>
    <w:rsid w:val="008E2BE2"/>
    <w:rsid w:val="008E2F89"/>
    <w:rsid w:val="008E2F95"/>
    <w:rsid w:val="008E3B82"/>
    <w:rsid w:val="008E3DE1"/>
    <w:rsid w:val="008E40D8"/>
    <w:rsid w:val="008E5B20"/>
    <w:rsid w:val="008E6AA8"/>
    <w:rsid w:val="008E77F5"/>
    <w:rsid w:val="008F14D4"/>
    <w:rsid w:val="008F336B"/>
    <w:rsid w:val="008F3595"/>
    <w:rsid w:val="008F486D"/>
    <w:rsid w:val="008F48B0"/>
    <w:rsid w:val="008F69F8"/>
    <w:rsid w:val="008F7470"/>
    <w:rsid w:val="008F7A14"/>
    <w:rsid w:val="00902780"/>
    <w:rsid w:val="00903DFB"/>
    <w:rsid w:val="00905CCE"/>
    <w:rsid w:val="00907344"/>
    <w:rsid w:val="00912FCE"/>
    <w:rsid w:val="00914880"/>
    <w:rsid w:val="0091688D"/>
    <w:rsid w:val="009169C1"/>
    <w:rsid w:val="00916E8A"/>
    <w:rsid w:val="00917043"/>
    <w:rsid w:val="00917F16"/>
    <w:rsid w:val="00921170"/>
    <w:rsid w:val="00921BA7"/>
    <w:rsid w:val="00921F35"/>
    <w:rsid w:val="0092572A"/>
    <w:rsid w:val="00926DC0"/>
    <w:rsid w:val="00927A43"/>
    <w:rsid w:val="0093154F"/>
    <w:rsid w:val="00933AA8"/>
    <w:rsid w:val="00934A52"/>
    <w:rsid w:val="0093524A"/>
    <w:rsid w:val="0093557F"/>
    <w:rsid w:val="00936EB8"/>
    <w:rsid w:val="0093705B"/>
    <w:rsid w:val="00943A75"/>
    <w:rsid w:val="00944961"/>
    <w:rsid w:val="00945133"/>
    <w:rsid w:val="00950167"/>
    <w:rsid w:val="00950514"/>
    <w:rsid w:val="009521DD"/>
    <w:rsid w:val="00952306"/>
    <w:rsid w:val="00954964"/>
    <w:rsid w:val="00955058"/>
    <w:rsid w:val="00957105"/>
    <w:rsid w:val="009572E0"/>
    <w:rsid w:val="00957B69"/>
    <w:rsid w:val="009620FA"/>
    <w:rsid w:val="0096294D"/>
    <w:rsid w:val="00963DB9"/>
    <w:rsid w:val="00967A34"/>
    <w:rsid w:val="0097003B"/>
    <w:rsid w:val="00972387"/>
    <w:rsid w:val="009733B1"/>
    <w:rsid w:val="00973ADA"/>
    <w:rsid w:val="00974443"/>
    <w:rsid w:val="0097492F"/>
    <w:rsid w:val="009755DE"/>
    <w:rsid w:val="00977E27"/>
    <w:rsid w:val="00984943"/>
    <w:rsid w:val="00984A59"/>
    <w:rsid w:val="00985151"/>
    <w:rsid w:val="00985A1E"/>
    <w:rsid w:val="009861CC"/>
    <w:rsid w:val="00986C93"/>
    <w:rsid w:val="00987303"/>
    <w:rsid w:val="0098771E"/>
    <w:rsid w:val="009877C6"/>
    <w:rsid w:val="00990A82"/>
    <w:rsid w:val="009919F4"/>
    <w:rsid w:val="00991DEE"/>
    <w:rsid w:val="0099236F"/>
    <w:rsid w:val="0099286B"/>
    <w:rsid w:val="009930EE"/>
    <w:rsid w:val="00994574"/>
    <w:rsid w:val="00995018"/>
    <w:rsid w:val="0099618C"/>
    <w:rsid w:val="009975E9"/>
    <w:rsid w:val="0099775D"/>
    <w:rsid w:val="009978F0"/>
    <w:rsid w:val="009A2894"/>
    <w:rsid w:val="009A48C1"/>
    <w:rsid w:val="009A6906"/>
    <w:rsid w:val="009B0EC2"/>
    <w:rsid w:val="009B138E"/>
    <w:rsid w:val="009B7C0C"/>
    <w:rsid w:val="009C1E3A"/>
    <w:rsid w:val="009C270F"/>
    <w:rsid w:val="009C2BAF"/>
    <w:rsid w:val="009C2F46"/>
    <w:rsid w:val="009C3DD4"/>
    <w:rsid w:val="009C4208"/>
    <w:rsid w:val="009C4B31"/>
    <w:rsid w:val="009C4B87"/>
    <w:rsid w:val="009C6054"/>
    <w:rsid w:val="009C7089"/>
    <w:rsid w:val="009D4030"/>
    <w:rsid w:val="009D4859"/>
    <w:rsid w:val="009D5866"/>
    <w:rsid w:val="009D726A"/>
    <w:rsid w:val="009D7687"/>
    <w:rsid w:val="009E1391"/>
    <w:rsid w:val="009E19D5"/>
    <w:rsid w:val="009E2178"/>
    <w:rsid w:val="009E27AE"/>
    <w:rsid w:val="009E2EEF"/>
    <w:rsid w:val="009E5AB3"/>
    <w:rsid w:val="009F0667"/>
    <w:rsid w:val="009F1143"/>
    <w:rsid w:val="009F1E6E"/>
    <w:rsid w:val="009F20A9"/>
    <w:rsid w:val="009F41BA"/>
    <w:rsid w:val="009F431B"/>
    <w:rsid w:val="009F57D0"/>
    <w:rsid w:val="009F5E09"/>
    <w:rsid w:val="009F6D0E"/>
    <w:rsid w:val="009F6ED8"/>
    <w:rsid w:val="009F6EFC"/>
    <w:rsid w:val="00A03184"/>
    <w:rsid w:val="00A036D4"/>
    <w:rsid w:val="00A03BED"/>
    <w:rsid w:val="00A05AA8"/>
    <w:rsid w:val="00A06B06"/>
    <w:rsid w:val="00A06CCF"/>
    <w:rsid w:val="00A102D1"/>
    <w:rsid w:val="00A11C3D"/>
    <w:rsid w:val="00A14AD7"/>
    <w:rsid w:val="00A20608"/>
    <w:rsid w:val="00A2204D"/>
    <w:rsid w:val="00A22146"/>
    <w:rsid w:val="00A22855"/>
    <w:rsid w:val="00A2726C"/>
    <w:rsid w:val="00A27E73"/>
    <w:rsid w:val="00A27FAE"/>
    <w:rsid w:val="00A3001F"/>
    <w:rsid w:val="00A30B0F"/>
    <w:rsid w:val="00A332F6"/>
    <w:rsid w:val="00A34F2E"/>
    <w:rsid w:val="00A36855"/>
    <w:rsid w:val="00A372C5"/>
    <w:rsid w:val="00A429AD"/>
    <w:rsid w:val="00A43041"/>
    <w:rsid w:val="00A43625"/>
    <w:rsid w:val="00A44219"/>
    <w:rsid w:val="00A4656D"/>
    <w:rsid w:val="00A46933"/>
    <w:rsid w:val="00A471A5"/>
    <w:rsid w:val="00A472F6"/>
    <w:rsid w:val="00A5010C"/>
    <w:rsid w:val="00A51A83"/>
    <w:rsid w:val="00A524B5"/>
    <w:rsid w:val="00A534A4"/>
    <w:rsid w:val="00A550A3"/>
    <w:rsid w:val="00A553A1"/>
    <w:rsid w:val="00A57877"/>
    <w:rsid w:val="00A60351"/>
    <w:rsid w:val="00A60592"/>
    <w:rsid w:val="00A6161B"/>
    <w:rsid w:val="00A63E65"/>
    <w:rsid w:val="00A641CC"/>
    <w:rsid w:val="00A641EA"/>
    <w:rsid w:val="00A651CE"/>
    <w:rsid w:val="00A70C59"/>
    <w:rsid w:val="00A771CB"/>
    <w:rsid w:val="00A772E3"/>
    <w:rsid w:val="00A82F7B"/>
    <w:rsid w:val="00A82FFC"/>
    <w:rsid w:val="00A838E5"/>
    <w:rsid w:val="00A8394C"/>
    <w:rsid w:val="00A83A67"/>
    <w:rsid w:val="00A858B5"/>
    <w:rsid w:val="00A86B07"/>
    <w:rsid w:val="00A913A5"/>
    <w:rsid w:val="00A9199A"/>
    <w:rsid w:val="00A95027"/>
    <w:rsid w:val="00A95963"/>
    <w:rsid w:val="00A95D50"/>
    <w:rsid w:val="00A96238"/>
    <w:rsid w:val="00A9636D"/>
    <w:rsid w:val="00A963D5"/>
    <w:rsid w:val="00A96E15"/>
    <w:rsid w:val="00AA0510"/>
    <w:rsid w:val="00AA135A"/>
    <w:rsid w:val="00AA4FA9"/>
    <w:rsid w:val="00AA60F2"/>
    <w:rsid w:val="00AA6944"/>
    <w:rsid w:val="00AA7A01"/>
    <w:rsid w:val="00AB00F9"/>
    <w:rsid w:val="00AB017A"/>
    <w:rsid w:val="00AB0DD3"/>
    <w:rsid w:val="00AB1E0C"/>
    <w:rsid w:val="00AB42A9"/>
    <w:rsid w:val="00AC0398"/>
    <w:rsid w:val="00AC1FCE"/>
    <w:rsid w:val="00AC3BB0"/>
    <w:rsid w:val="00AC3D2A"/>
    <w:rsid w:val="00AC3E48"/>
    <w:rsid w:val="00AC3FC0"/>
    <w:rsid w:val="00AC461B"/>
    <w:rsid w:val="00AC56CC"/>
    <w:rsid w:val="00AC67D6"/>
    <w:rsid w:val="00AC67ED"/>
    <w:rsid w:val="00AC72E1"/>
    <w:rsid w:val="00AD08A6"/>
    <w:rsid w:val="00AD4DE3"/>
    <w:rsid w:val="00AD6024"/>
    <w:rsid w:val="00AD71E3"/>
    <w:rsid w:val="00AE2A83"/>
    <w:rsid w:val="00AE43F6"/>
    <w:rsid w:val="00AE5E79"/>
    <w:rsid w:val="00AE6BCB"/>
    <w:rsid w:val="00AF067F"/>
    <w:rsid w:val="00AF0752"/>
    <w:rsid w:val="00AF1B69"/>
    <w:rsid w:val="00AF3038"/>
    <w:rsid w:val="00AF5631"/>
    <w:rsid w:val="00AF5991"/>
    <w:rsid w:val="00B02E7A"/>
    <w:rsid w:val="00B02FB2"/>
    <w:rsid w:val="00B047E9"/>
    <w:rsid w:val="00B04C04"/>
    <w:rsid w:val="00B051AA"/>
    <w:rsid w:val="00B0731A"/>
    <w:rsid w:val="00B07AEE"/>
    <w:rsid w:val="00B07F5B"/>
    <w:rsid w:val="00B11527"/>
    <w:rsid w:val="00B12833"/>
    <w:rsid w:val="00B14717"/>
    <w:rsid w:val="00B170C3"/>
    <w:rsid w:val="00B21F81"/>
    <w:rsid w:val="00B22E78"/>
    <w:rsid w:val="00B248A3"/>
    <w:rsid w:val="00B304CD"/>
    <w:rsid w:val="00B31567"/>
    <w:rsid w:val="00B32911"/>
    <w:rsid w:val="00B32D10"/>
    <w:rsid w:val="00B331C4"/>
    <w:rsid w:val="00B33A35"/>
    <w:rsid w:val="00B370DA"/>
    <w:rsid w:val="00B40BE4"/>
    <w:rsid w:val="00B41CEB"/>
    <w:rsid w:val="00B42A78"/>
    <w:rsid w:val="00B42B38"/>
    <w:rsid w:val="00B44248"/>
    <w:rsid w:val="00B4673D"/>
    <w:rsid w:val="00B4739C"/>
    <w:rsid w:val="00B473B2"/>
    <w:rsid w:val="00B51BB8"/>
    <w:rsid w:val="00B52F6B"/>
    <w:rsid w:val="00B535FA"/>
    <w:rsid w:val="00B537E0"/>
    <w:rsid w:val="00B5390B"/>
    <w:rsid w:val="00B554A8"/>
    <w:rsid w:val="00B564D9"/>
    <w:rsid w:val="00B56E2A"/>
    <w:rsid w:val="00B57575"/>
    <w:rsid w:val="00B576EC"/>
    <w:rsid w:val="00B60D4A"/>
    <w:rsid w:val="00B61574"/>
    <w:rsid w:val="00B617CE"/>
    <w:rsid w:val="00B61A2F"/>
    <w:rsid w:val="00B61B24"/>
    <w:rsid w:val="00B65060"/>
    <w:rsid w:val="00B65413"/>
    <w:rsid w:val="00B654D5"/>
    <w:rsid w:val="00B662AD"/>
    <w:rsid w:val="00B6691B"/>
    <w:rsid w:val="00B669C3"/>
    <w:rsid w:val="00B702F6"/>
    <w:rsid w:val="00B723C8"/>
    <w:rsid w:val="00B72E87"/>
    <w:rsid w:val="00B730F7"/>
    <w:rsid w:val="00B735E0"/>
    <w:rsid w:val="00B743E5"/>
    <w:rsid w:val="00B74A1D"/>
    <w:rsid w:val="00B74C83"/>
    <w:rsid w:val="00B77668"/>
    <w:rsid w:val="00B800BB"/>
    <w:rsid w:val="00B808F6"/>
    <w:rsid w:val="00B816FB"/>
    <w:rsid w:val="00B81DD5"/>
    <w:rsid w:val="00B82121"/>
    <w:rsid w:val="00B836A6"/>
    <w:rsid w:val="00B844EA"/>
    <w:rsid w:val="00B8579C"/>
    <w:rsid w:val="00B931C7"/>
    <w:rsid w:val="00B96CCA"/>
    <w:rsid w:val="00B9703A"/>
    <w:rsid w:val="00B974F7"/>
    <w:rsid w:val="00BA3830"/>
    <w:rsid w:val="00BA45D3"/>
    <w:rsid w:val="00BA4D7B"/>
    <w:rsid w:val="00BA6221"/>
    <w:rsid w:val="00BA69EC"/>
    <w:rsid w:val="00BB00D3"/>
    <w:rsid w:val="00BB0EE7"/>
    <w:rsid w:val="00BB1AC1"/>
    <w:rsid w:val="00BB21F5"/>
    <w:rsid w:val="00BB6013"/>
    <w:rsid w:val="00BB63A4"/>
    <w:rsid w:val="00BC1F27"/>
    <w:rsid w:val="00BC276C"/>
    <w:rsid w:val="00BC6E0E"/>
    <w:rsid w:val="00BC7A59"/>
    <w:rsid w:val="00BD1DAA"/>
    <w:rsid w:val="00BD4429"/>
    <w:rsid w:val="00BD477D"/>
    <w:rsid w:val="00BD4A54"/>
    <w:rsid w:val="00BD5524"/>
    <w:rsid w:val="00BE0477"/>
    <w:rsid w:val="00BE19D5"/>
    <w:rsid w:val="00BE1BF8"/>
    <w:rsid w:val="00BE1D40"/>
    <w:rsid w:val="00BE393D"/>
    <w:rsid w:val="00BE440B"/>
    <w:rsid w:val="00BE5167"/>
    <w:rsid w:val="00BE5DAC"/>
    <w:rsid w:val="00BF3156"/>
    <w:rsid w:val="00BF3604"/>
    <w:rsid w:val="00BF4083"/>
    <w:rsid w:val="00BF5C64"/>
    <w:rsid w:val="00BF6943"/>
    <w:rsid w:val="00BF70FE"/>
    <w:rsid w:val="00BF7569"/>
    <w:rsid w:val="00BF78E6"/>
    <w:rsid w:val="00BF7A6E"/>
    <w:rsid w:val="00BF7F7E"/>
    <w:rsid w:val="00C00C9B"/>
    <w:rsid w:val="00C02F9A"/>
    <w:rsid w:val="00C03DEC"/>
    <w:rsid w:val="00C04B5C"/>
    <w:rsid w:val="00C053E2"/>
    <w:rsid w:val="00C05681"/>
    <w:rsid w:val="00C05887"/>
    <w:rsid w:val="00C06487"/>
    <w:rsid w:val="00C066D0"/>
    <w:rsid w:val="00C119BC"/>
    <w:rsid w:val="00C12DC5"/>
    <w:rsid w:val="00C1358A"/>
    <w:rsid w:val="00C16CD5"/>
    <w:rsid w:val="00C16F3B"/>
    <w:rsid w:val="00C22BA2"/>
    <w:rsid w:val="00C24CB7"/>
    <w:rsid w:val="00C2547E"/>
    <w:rsid w:val="00C271E0"/>
    <w:rsid w:val="00C30C9D"/>
    <w:rsid w:val="00C32D4F"/>
    <w:rsid w:val="00C420B1"/>
    <w:rsid w:val="00C43EA8"/>
    <w:rsid w:val="00C44793"/>
    <w:rsid w:val="00C4537F"/>
    <w:rsid w:val="00C46679"/>
    <w:rsid w:val="00C47686"/>
    <w:rsid w:val="00C476FB"/>
    <w:rsid w:val="00C5082B"/>
    <w:rsid w:val="00C52300"/>
    <w:rsid w:val="00C563EC"/>
    <w:rsid w:val="00C56473"/>
    <w:rsid w:val="00C56AC6"/>
    <w:rsid w:val="00C5765F"/>
    <w:rsid w:val="00C57E8C"/>
    <w:rsid w:val="00C60A10"/>
    <w:rsid w:val="00C621A0"/>
    <w:rsid w:val="00C6288D"/>
    <w:rsid w:val="00C62AFC"/>
    <w:rsid w:val="00C64F19"/>
    <w:rsid w:val="00C64F80"/>
    <w:rsid w:val="00C6590F"/>
    <w:rsid w:val="00C65B4A"/>
    <w:rsid w:val="00C6614E"/>
    <w:rsid w:val="00C66DC3"/>
    <w:rsid w:val="00C703C2"/>
    <w:rsid w:val="00C70989"/>
    <w:rsid w:val="00C70A28"/>
    <w:rsid w:val="00C714DF"/>
    <w:rsid w:val="00C71C1F"/>
    <w:rsid w:val="00C7243E"/>
    <w:rsid w:val="00C73EF0"/>
    <w:rsid w:val="00C7432A"/>
    <w:rsid w:val="00C74510"/>
    <w:rsid w:val="00C74B44"/>
    <w:rsid w:val="00C751A3"/>
    <w:rsid w:val="00C76C70"/>
    <w:rsid w:val="00C828A4"/>
    <w:rsid w:val="00C82D68"/>
    <w:rsid w:val="00C83B9C"/>
    <w:rsid w:val="00C83C53"/>
    <w:rsid w:val="00C85F14"/>
    <w:rsid w:val="00C85F9B"/>
    <w:rsid w:val="00C905B3"/>
    <w:rsid w:val="00C9300F"/>
    <w:rsid w:val="00C9363B"/>
    <w:rsid w:val="00C942F8"/>
    <w:rsid w:val="00C949D5"/>
    <w:rsid w:val="00C970E1"/>
    <w:rsid w:val="00C9759B"/>
    <w:rsid w:val="00CA1780"/>
    <w:rsid w:val="00CA2BE8"/>
    <w:rsid w:val="00CA3A5E"/>
    <w:rsid w:val="00CA42B1"/>
    <w:rsid w:val="00CA4EED"/>
    <w:rsid w:val="00CA792B"/>
    <w:rsid w:val="00CB33EA"/>
    <w:rsid w:val="00CB3459"/>
    <w:rsid w:val="00CB4413"/>
    <w:rsid w:val="00CB6B56"/>
    <w:rsid w:val="00CC0558"/>
    <w:rsid w:val="00CC14B2"/>
    <w:rsid w:val="00CC4383"/>
    <w:rsid w:val="00CC4BE1"/>
    <w:rsid w:val="00CC5F8E"/>
    <w:rsid w:val="00CC625B"/>
    <w:rsid w:val="00CC6BBF"/>
    <w:rsid w:val="00CD0EA0"/>
    <w:rsid w:val="00CD3FE5"/>
    <w:rsid w:val="00CD4B68"/>
    <w:rsid w:val="00CD5972"/>
    <w:rsid w:val="00CD6B30"/>
    <w:rsid w:val="00CD7D5A"/>
    <w:rsid w:val="00CE0195"/>
    <w:rsid w:val="00CE01C3"/>
    <w:rsid w:val="00CE047D"/>
    <w:rsid w:val="00CE0C08"/>
    <w:rsid w:val="00CE1518"/>
    <w:rsid w:val="00CE419F"/>
    <w:rsid w:val="00CE485D"/>
    <w:rsid w:val="00CE67B0"/>
    <w:rsid w:val="00CE67B2"/>
    <w:rsid w:val="00CE6A48"/>
    <w:rsid w:val="00CF1097"/>
    <w:rsid w:val="00CF2F36"/>
    <w:rsid w:val="00CF3548"/>
    <w:rsid w:val="00CF4BA3"/>
    <w:rsid w:val="00CF6DCE"/>
    <w:rsid w:val="00CF7565"/>
    <w:rsid w:val="00CF7D51"/>
    <w:rsid w:val="00D019F7"/>
    <w:rsid w:val="00D04DC2"/>
    <w:rsid w:val="00D05913"/>
    <w:rsid w:val="00D106F8"/>
    <w:rsid w:val="00D11028"/>
    <w:rsid w:val="00D11A63"/>
    <w:rsid w:val="00D151A7"/>
    <w:rsid w:val="00D15FDB"/>
    <w:rsid w:val="00D208BC"/>
    <w:rsid w:val="00D21426"/>
    <w:rsid w:val="00D217E1"/>
    <w:rsid w:val="00D21E16"/>
    <w:rsid w:val="00D22399"/>
    <w:rsid w:val="00D241C3"/>
    <w:rsid w:val="00D25D56"/>
    <w:rsid w:val="00D26AED"/>
    <w:rsid w:val="00D26C90"/>
    <w:rsid w:val="00D26E86"/>
    <w:rsid w:val="00D27CD9"/>
    <w:rsid w:val="00D3266D"/>
    <w:rsid w:val="00D33CDF"/>
    <w:rsid w:val="00D34522"/>
    <w:rsid w:val="00D3511F"/>
    <w:rsid w:val="00D35A51"/>
    <w:rsid w:val="00D35AA5"/>
    <w:rsid w:val="00D36DC7"/>
    <w:rsid w:val="00D37E93"/>
    <w:rsid w:val="00D429D2"/>
    <w:rsid w:val="00D455C0"/>
    <w:rsid w:val="00D45EE3"/>
    <w:rsid w:val="00D460EE"/>
    <w:rsid w:val="00D474EE"/>
    <w:rsid w:val="00D51199"/>
    <w:rsid w:val="00D524F0"/>
    <w:rsid w:val="00D53192"/>
    <w:rsid w:val="00D53A70"/>
    <w:rsid w:val="00D5565F"/>
    <w:rsid w:val="00D56FCF"/>
    <w:rsid w:val="00D570DF"/>
    <w:rsid w:val="00D603C5"/>
    <w:rsid w:val="00D60411"/>
    <w:rsid w:val="00D60B2A"/>
    <w:rsid w:val="00D64133"/>
    <w:rsid w:val="00D642B4"/>
    <w:rsid w:val="00D71A1F"/>
    <w:rsid w:val="00D71DDD"/>
    <w:rsid w:val="00D73D89"/>
    <w:rsid w:val="00D74812"/>
    <w:rsid w:val="00D77461"/>
    <w:rsid w:val="00D8166A"/>
    <w:rsid w:val="00D81C59"/>
    <w:rsid w:val="00D81E71"/>
    <w:rsid w:val="00D82BD6"/>
    <w:rsid w:val="00D82C42"/>
    <w:rsid w:val="00D872DD"/>
    <w:rsid w:val="00D927A9"/>
    <w:rsid w:val="00D96C97"/>
    <w:rsid w:val="00D9769C"/>
    <w:rsid w:val="00DA2853"/>
    <w:rsid w:val="00DA3F43"/>
    <w:rsid w:val="00DA3FBA"/>
    <w:rsid w:val="00DA486F"/>
    <w:rsid w:val="00DA555C"/>
    <w:rsid w:val="00DA5E28"/>
    <w:rsid w:val="00DB36F3"/>
    <w:rsid w:val="00DB3751"/>
    <w:rsid w:val="00DB4246"/>
    <w:rsid w:val="00DB4686"/>
    <w:rsid w:val="00DB5EC8"/>
    <w:rsid w:val="00DB7305"/>
    <w:rsid w:val="00DB7842"/>
    <w:rsid w:val="00DB7CA8"/>
    <w:rsid w:val="00DC0703"/>
    <w:rsid w:val="00DC14CB"/>
    <w:rsid w:val="00DC1AF3"/>
    <w:rsid w:val="00DC2020"/>
    <w:rsid w:val="00DC6873"/>
    <w:rsid w:val="00DC6DA0"/>
    <w:rsid w:val="00DD0DD9"/>
    <w:rsid w:val="00DD0FC4"/>
    <w:rsid w:val="00DD1F48"/>
    <w:rsid w:val="00DD427F"/>
    <w:rsid w:val="00DD5D64"/>
    <w:rsid w:val="00DD7814"/>
    <w:rsid w:val="00DE4C25"/>
    <w:rsid w:val="00DE5FF8"/>
    <w:rsid w:val="00DF1211"/>
    <w:rsid w:val="00DF3735"/>
    <w:rsid w:val="00DF3ECC"/>
    <w:rsid w:val="00DF4971"/>
    <w:rsid w:val="00DF518C"/>
    <w:rsid w:val="00DF5810"/>
    <w:rsid w:val="00DF6A26"/>
    <w:rsid w:val="00DF7403"/>
    <w:rsid w:val="00DF74F1"/>
    <w:rsid w:val="00E003D8"/>
    <w:rsid w:val="00E00906"/>
    <w:rsid w:val="00E030EC"/>
    <w:rsid w:val="00E04CC3"/>
    <w:rsid w:val="00E056E6"/>
    <w:rsid w:val="00E06FAF"/>
    <w:rsid w:val="00E070FA"/>
    <w:rsid w:val="00E10DF4"/>
    <w:rsid w:val="00E111B3"/>
    <w:rsid w:val="00E11CC0"/>
    <w:rsid w:val="00E149FA"/>
    <w:rsid w:val="00E14A51"/>
    <w:rsid w:val="00E14BB0"/>
    <w:rsid w:val="00E15E7F"/>
    <w:rsid w:val="00E16494"/>
    <w:rsid w:val="00E22C13"/>
    <w:rsid w:val="00E23CD8"/>
    <w:rsid w:val="00E23D0B"/>
    <w:rsid w:val="00E2565D"/>
    <w:rsid w:val="00E257A4"/>
    <w:rsid w:val="00E25C0A"/>
    <w:rsid w:val="00E275C1"/>
    <w:rsid w:val="00E27B0E"/>
    <w:rsid w:val="00E30F24"/>
    <w:rsid w:val="00E31EAF"/>
    <w:rsid w:val="00E35381"/>
    <w:rsid w:val="00E358A0"/>
    <w:rsid w:val="00E36C61"/>
    <w:rsid w:val="00E36D9C"/>
    <w:rsid w:val="00E40863"/>
    <w:rsid w:val="00E42F2A"/>
    <w:rsid w:val="00E4584F"/>
    <w:rsid w:val="00E4590E"/>
    <w:rsid w:val="00E46245"/>
    <w:rsid w:val="00E475FC"/>
    <w:rsid w:val="00E5031E"/>
    <w:rsid w:val="00E50938"/>
    <w:rsid w:val="00E512AE"/>
    <w:rsid w:val="00E514A7"/>
    <w:rsid w:val="00E51CBB"/>
    <w:rsid w:val="00E51F8A"/>
    <w:rsid w:val="00E54299"/>
    <w:rsid w:val="00E576F9"/>
    <w:rsid w:val="00E57CF7"/>
    <w:rsid w:val="00E6193B"/>
    <w:rsid w:val="00E62937"/>
    <w:rsid w:val="00E631A1"/>
    <w:rsid w:val="00E63FA2"/>
    <w:rsid w:val="00E64962"/>
    <w:rsid w:val="00E710B9"/>
    <w:rsid w:val="00E72220"/>
    <w:rsid w:val="00E725BD"/>
    <w:rsid w:val="00E72AE9"/>
    <w:rsid w:val="00E72E69"/>
    <w:rsid w:val="00E7395A"/>
    <w:rsid w:val="00E75D73"/>
    <w:rsid w:val="00E802AD"/>
    <w:rsid w:val="00E86CDC"/>
    <w:rsid w:val="00E86DE7"/>
    <w:rsid w:val="00E87596"/>
    <w:rsid w:val="00E87C3A"/>
    <w:rsid w:val="00E87F60"/>
    <w:rsid w:val="00E919CB"/>
    <w:rsid w:val="00E93621"/>
    <w:rsid w:val="00E94A70"/>
    <w:rsid w:val="00E94E99"/>
    <w:rsid w:val="00E95A71"/>
    <w:rsid w:val="00E962B5"/>
    <w:rsid w:val="00E962D6"/>
    <w:rsid w:val="00E96301"/>
    <w:rsid w:val="00E9649C"/>
    <w:rsid w:val="00E970DE"/>
    <w:rsid w:val="00E975B0"/>
    <w:rsid w:val="00EA143F"/>
    <w:rsid w:val="00EA1947"/>
    <w:rsid w:val="00EA2117"/>
    <w:rsid w:val="00EA2652"/>
    <w:rsid w:val="00EA3DBD"/>
    <w:rsid w:val="00EA63D4"/>
    <w:rsid w:val="00EA6FAC"/>
    <w:rsid w:val="00EB2861"/>
    <w:rsid w:val="00EB2F6A"/>
    <w:rsid w:val="00EB3602"/>
    <w:rsid w:val="00EB3B1D"/>
    <w:rsid w:val="00EB3CAE"/>
    <w:rsid w:val="00EB42A8"/>
    <w:rsid w:val="00EB4B72"/>
    <w:rsid w:val="00EB7DA4"/>
    <w:rsid w:val="00EC09DD"/>
    <w:rsid w:val="00EC0AF5"/>
    <w:rsid w:val="00EC13AE"/>
    <w:rsid w:val="00EC1A6D"/>
    <w:rsid w:val="00EC3B7D"/>
    <w:rsid w:val="00EC4ADA"/>
    <w:rsid w:val="00EC4E8C"/>
    <w:rsid w:val="00EC59D6"/>
    <w:rsid w:val="00ED1EB6"/>
    <w:rsid w:val="00ED2E32"/>
    <w:rsid w:val="00ED4E36"/>
    <w:rsid w:val="00ED5D97"/>
    <w:rsid w:val="00ED5FF0"/>
    <w:rsid w:val="00ED6DEA"/>
    <w:rsid w:val="00EE0007"/>
    <w:rsid w:val="00EE03A9"/>
    <w:rsid w:val="00EE0DC1"/>
    <w:rsid w:val="00EE0F3C"/>
    <w:rsid w:val="00EE2622"/>
    <w:rsid w:val="00EE3AC5"/>
    <w:rsid w:val="00EF0F24"/>
    <w:rsid w:val="00EF0FA9"/>
    <w:rsid w:val="00EF11EC"/>
    <w:rsid w:val="00EF1C85"/>
    <w:rsid w:val="00EF3D50"/>
    <w:rsid w:val="00EF3F0F"/>
    <w:rsid w:val="00EF5AA6"/>
    <w:rsid w:val="00EF73C0"/>
    <w:rsid w:val="00F00724"/>
    <w:rsid w:val="00F0287A"/>
    <w:rsid w:val="00F02B07"/>
    <w:rsid w:val="00F036C6"/>
    <w:rsid w:val="00F04BEB"/>
    <w:rsid w:val="00F053B6"/>
    <w:rsid w:val="00F069AC"/>
    <w:rsid w:val="00F07AC2"/>
    <w:rsid w:val="00F12619"/>
    <w:rsid w:val="00F12668"/>
    <w:rsid w:val="00F14ED9"/>
    <w:rsid w:val="00F16B8A"/>
    <w:rsid w:val="00F2062C"/>
    <w:rsid w:val="00F20C68"/>
    <w:rsid w:val="00F20EC1"/>
    <w:rsid w:val="00F21677"/>
    <w:rsid w:val="00F23020"/>
    <w:rsid w:val="00F236FA"/>
    <w:rsid w:val="00F23FC6"/>
    <w:rsid w:val="00F251F2"/>
    <w:rsid w:val="00F26B86"/>
    <w:rsid w:val="00F27158"/>
    <w:rsid w:val="00F27902"/>
    <w:rsid w:val="00F30869"/>
    <w:rsid w:val="00F31743"/>
    <w:rsid w:val="00F33826"/>
    <w:rsid w:val="00F33A98"/>
    <w:rsid w:val="00F3595B"/>
    <w:rsid w:val="00F42FEC"/>
    <w:rsid w:val="00F43B2A"/>
    <w:rsid w:val="00F43CFF"/>
    <w:rsid w:val="00F4669A"/>
    <w:rsid w:val="00F466A8"/>
    <w:rsid w:val="00F47598"/>
    <w:rsid w:val="00F500FF"/>
    <w:rsid w:val="00F50AA1"/>
    <w:rsid w:val="00F51B65"/>
    <w:rsid w:val="00F51B91"/>
    <w:rsid w:val="00F531E4"/>
    <w:rsid w:val="00F5352E"/>
    <w:rsid w:val="00F53C5E"/>
    <w:rsid w:val="00F540FC"/>
    <w:rsid w:val="00F545CB"/>
    <w:rsid w:val="00F545F8"/>
    <w:rsid w:val="00F54904"/>
    <w:rsid w:val="00F57E7D"/>
    <w:rsid w:val="00F60F0B"/>
    <w:rsid w:val="00F61FEC"/>
    <w:rsid w:val="00F6205C"/>
    <w:rsid w:val="00F623BA"/>
    <w:rsid w:val="00F649AB"/>
    <w:rsid w:val="00F65825"/>
    <w:rsid w:val="00F65E30"/>
    <w:rsid w:val="00F66195"/>
    <w:rsid w:val="00F66280"/>
    <w:rsid w:val="00F671A0"/>
    <w:rsid w:val="00F70485"/>
    <w:rsid w:val="00F71E27"/>
    <w:rsid w:val="00F74807"/>
    <w:rsid w:val="00F75792"/>
    <w:rsid w:val="00F777F5"/>
    <w:rsid w:val="00F77EA4"/>
    <w:rsid w:val="00F80C96"/>
    <w:rsid w:val="00F82BE4"/>
    <w:rsid w:val="00F8431F"/>
    <w:rsid w:val="00F87046"/>
    <w:rsid w:val="00F878C4"/>
    <w:rsid w:val="00F87D58"/>
    <w:rsid w:val="00F91CAD"/>
    <w:rsid w:val="00F9298E"/>
    <w:rsid w:val="00F92B8B"/>
    <w:rsid w:val="00F96618"/>
    <w:rsid w:val="00F96A9B"/>
    <w:rsid w:val="00F96CEE"/>
    <w:rsid w:val="00F96DC1"/>
    <w:rsid w:val="00FA044E"/>
    <w:rsid w:val="00FA0FAC"/>
    <w:rsid w:val="00FA51EC"/>
    <w:rsid w:val="00FA6284"/>
    <w:rsid w:val="00FA77F2"/>
    <w:rsid w:val="00FB0110"/>
    <w:rsid w:val="00FB2F97"/>
    <w:rsid w:val="00FB37C0"/>
    <w:rsid w:val="00FB431B"/>
    <w:rsid w:val="00FC0242"/>
    <w:rsid w:val="00FC184C"/>
    <w:rsid w:val="00FC1E8A"/>
    <w:rsid w:val="00FC3368"/>
    <w:rsid w:val="00FC4325"/>
    <w:rsid w:val="00FC6417"/>
    <w:rsid w:val="00FC6994"/>
    <w:rsid w:val="00FC6D9A"/>
    <w:rsid w:val="00FC7DDE"/>
    <w:rsid w:val="00FD0CFC"/>
    <w:rsid w:val="00FD3EB1"/>
    <w:rsid w:val="00FD4579"/>
    <w:rsid w:val="00FD4FC4"/>
    <w:rsid w:val="00FD52DB"/>
    <w:rsid w:val="00FD669E"/>
    <w:rsid w:val="00FD6778"/>
    <w:rsid w:val="00FD6A93"/>
    <w:rsid w:val="00FD6B85"/>
    <w:rsid w:val="00FD6C64"/>
    <w:rsid w:val="00FD72E7"/>
    <w:rsid w:val="00FD7E39"/>
    <w:rsid w:val="00FD7E59"/>
    <w:rsid w:val="00FD7EC8"/>
    <w:rsid w:val="00FE1981"/>
    <w:rsid w:val="00FE1B9A"/>
    <w:rsid w:val="00FE2856"/>
    <w:rsid w:val="00FE2DB5"/>
    <w:rsid w:val="00FE2E3A"/>
    <w:rsid w:val="00FE3B65"/>
    <w:rsid w:val="00FE45B1"/>
    <w:rsid w:val="00FE6565"/>
    <w:rsid w:val="00FE78A9"/>
    <w:rsid w:val="00FE7AB9"/>
    <w:rsid w:val="00FF01E4"/>
    <w:rsid w:val="00FF043C"/>
    <w:rsid w:val="00FF0D48"/>
    <w:rsid w:val="00FF15FE"/>
    <w:rsid w:val="00FF1FA3"/>
    <w:rsid w:val="00FF459D"/>
    <w:rsid w:val="00FF5799"/>
    <w:rsid w:val="00FF59EE"/>
    <w:rsid w:val="00FF74F8"/>
    <w:rsid w:val="00FF772C"/>
    <w:rsid w:val="00FF7A66"/>
    <w:rsid w:val="014B4FBF"/>
    <w:rsid w:val="025B815F"/>
    <w:rsid w:val="028E8570"/>
    <w:rsid w:val="02A0682C"/>
    <w:rsid w:val="03120A3E"/>
    <w:rsid w:val="03B4C950"/>
    <w:rsid w:val="054F35CB"/>
    <w:rsid w:val="079FB895"/>
    <w:rsid w:val="07D39C57"/>
    <w:rsid w:val="07E7756B"/>
    <w:rsid w:val="08A60FB3"/>
    <w:rsid w:val="08C3967E"/>
    <w:rsid w:val="09C5F88E"/>
    <w:rsid w:val="0A78AE67"/>
    <w:rsid w:val="0A8677FF"/>
    <w:rsid w:val="0AB94B5B"/>
    <w:rsid w:val="0C0B2B06"/>
    <w:rsid w:val="0CBAFAFA"/>
    <w:rsid w:val="0CF75397"/>
    <w:rsid w:val="0D84D4A3"/>
    <w:rsid w:val="0F1E500E"/>
    <w:rsid w:val="0FC2D75B"/>
    <w:rsid w:val="103AC7DF"/>
    <w:rsid w:val="107CC57E"/>
    <w:rsid w:val="10D453F0"/>
    <w:rsid w:val="111F1AC2"/>
    <w:rsid w:val="1129291E"/>
    <w:rsid w:val="11571247"/>
    <w:rsid w:val="116BF0A7"/>
    <w:rsid w:val="12A912FD"/>
    <w:rsid w:val="135FC52A"/>
    <w:rsid w:val="13609B29"/>
    <w:rsid w:val="13BCB7DB"/>
    <w:rsid w:val="150B282E"/>
    <w:rsid w:val="15F59CCC"/>
    <w:rsid w:val="16A42400"/>
    <w:rsid w:val="16EE05AF"/>
    <w:rsid w:val="176A1065"/>
    <w:rsid w:val="1820F422"/>
    <w:rsid w:val="18495187"/>
    <w:rsid w:val="1887C1F2"/>
    <w:rsid w:val="19AFA46C"/>
    <w:rsid w:val="1A6F1AEF"/>
    <w:rsid w:val="1C020CAC"/>
    <w:rsid w:val="1C8FA23C"/>
    <w:rsid w:val="1C9573DF"/>
    <w:rsid w:val="1C9C3EF1"/>
    <w:rsid w:val="1D81FD0B"/>
    <w:rsid w:val="1D8343EF"/>
    <w:rsid w:val="1DEFD8EC"/>
    <w:rsid w:val="1E8AC6F0"/>
    <w:rsid w:val="1F753804"/>
    <w:rsid w:val="1FD1A635"/>
    <w:rsid w:val="23CD810E"/>
    <w:rsid w:val="23EAE3B0"/>
    <w:rsid w:val="23ED5B81"/>
    <w:rsid w:val="248C37E9"/>
    <w:rsid w:val="25136FCD"/>
    <w:rsid w:val="258990DF"/>
    <w:rsid w:val="276CD86F"/>
    <w:rsid w:val="27B461AA"/>
    <w:rsid w:val="28775AA0"/>
    <w:rsid w:val="28B7DE28"/>
    <w:rsid w:val="296BD154"/>
    <w:rsid w:val="29F7A5B1"/>
    <w:rsid w:val="2AC6BF53"/>
    <w:rsid w:val="2B02C1F9"/>
    <w:rsid w:val="2B3E39D5"/>
    <w:rsid w:val="2B458188"/>
    <w:rsid w:val="2BDFEE1F"/>
    <w:rsid w:val="2BF036B3"/>
    <w:rsid w:val="2C49520B"/>
    <w:rsid w:val="2CB8D840"/>
    <w:rsid w:val="2D174A7C"/>
    <w:rsid w:val="2D63548D"/>
    <w:rsid w:val="2D7FCB34"/>
    <w:rsid w:val="2DA27662"/>
    <w:rsid w:val="2FC8FEDA"/>
    <w:rsid w:val="304B6B3D"/>
    <w:rsid w:val="3097B2A0"/>
    <w:rsid w:val="30CA1D75"/>
    <w:rsid w:val="315A08F9"/>
    <w:rsid w:val="316E2E3F"/>
    <w:rsid w:val="31772EE0"/>
    <w:rsid w:val="31C9F935"/>
    <w:rsid w:val="3228A41F"/>
    <w:rsid w:val="328515FD"/>
    <w:rsid w:val="32BBCB19"/>
    <w:rsid w:val="330C17AE"/>
    <w:rsid w:val="33CEFC0F"/>
    <w:rsid w:val="33DBA2B6"/>
    <w:rsid w:val="348C9DE4"/>
    <w:rsid w:val="35808B30"/>
    <w:rsid w:val="35CA80C1"/>
    <w:rsid w:val="365E43D4"/>
    <w:rsid w:val="37AA45ED"/>
    <w:rsid w:val="37BCCD00"/>
    <w:rsid w:val="37F5625E"/>
    <w:rsid w:val="38E905E8"/>
    <w:rsid w:val="3AA48B32"/>
    <w:rsid w:val="3AC00D34"/>
    <w:rsid w:val="3B0D3696"/>
    <w:rsid w:val="3B7703BE"/>
    <w:rsid w:val="3C4204C3"/>
    <w:rsid w:val="3CEFC4D0"/>
    <w:rsid w:val="3D075517"/>
    <w:rsid w:val="3D0C300D"/>
    <w:rsid w:val="3D0D6F2A"/>
    <w:rsid w:val="403E5AA3"/>
    <w:rsid w:val="40BCA94B"/>
    <w:rsid w:val="40E0D595"/>
    <w:rsid w:val="415C0D05"/>
    <w:rsid w:val="430EAEFC"/>
    <w:rsid w:val="435ED80A"/>
    <w:rsid w:val="437C3B55"/>
    <w:rsid w:val="44BE8CF8"/>
    <w:rsid w:val="4604478B"/>
    <w:rsid w:val="465D7853"/>
    <w:rsid w:val="46F27346"/>
    <w:rsid w:val="471A8D37"/>
    <w:rsid w:val="4904B37D"/>
    <w:rsid w:val="492B211F"/>
    <w:rsid w:val="4946CB81"/>
    <w:rsid w:val="49AD3003"/>
    <w:rsid w:val="4BBAA427"/>
    <w:rsid w:val="4C61BA8E"/>
    <w:rsid w:val="4CC7B217"/>
    <w:rsid w:val="4CEDA302"/>
    <w:rsid w:val="4E4125AC"/>
    <w:rsid w:val="5002C4F5"/>
    <w:rsid w:val="502E33C1"/>
    <w:rsid w:val="5061DCFF"/>
    <w:rsid w:val="508155E9"/>
    <w:rsid w:val="510284CF"/>
    <w:rsid w:val="5165F1BE"/>
    <w:rsid w:val="52A9F928"/>
    <w:rsid w:val="52B129E1"/>
    <w:rsid w:val="52F831D0"/>
    <w:rsid w:val="534890D0"/>
    <w:rsid w:val="536D5264"/>
    <w:rsid w:val="5467C89E"/>
    <w:rsid w:val="54A1FBD7"/>
    <w:rsid w:val="54E346BC"/>
    <w:rsid w:val="561A466A"/>
    <w:rsid w:val="5642C3D7"/>
    <w:rsid w:val="56C6215C"/>
    <w:rsid w:val="59C198CB"/>
    <w:rsid w:val="5A10C5D0"/>
    <w:rsid w:val="5A1DC54A"/>
    <w:rsid w:val="5B046940"/>
    <w:rsid w:val="5B43ADD7"/>
    <w:rsid w:val="5BA0BC4A"/>
    <w:rsid w:val="5C00F189"/>
    <w:rsid w:val="5C84254B"/>
    <w:rsid w:val="5CD64126"/>
    <w:rsid w:val="5D00511F"/>
    <w:rsid w:val="5D4F7A5A"/>
    <w:rsid w:val="5DAC7B37"/>
    <w:rsid w:val="5DC8D9BB"/>
    <w:rsid w:val="5E28008E"/>
    <w:rsid w:val="5E859754"/>
    <w:rsid w:val="5EB82155"/>
    <w:rsid w:val="600B8086"/>
    <w:rsid w:val="61331F88"/>
    <w:rsid w:val="6148B4FE"/>
    <w:rsid w:val="61BBD3D3"/>
    <w:rsid w:val="622DFDC5"/>
    <w:rsid w:val="625F87CF"/>
    <w:rsid w:val="63EF9813"/>
    <w:rsid w:val="63FD1499"/>
    <w:rsid w:val="645D042E"/>
    <w:rsid w:val="64708E6C"/>
    <w:rsid w:val="64BCFE14"/>
    <w:rsid w:val="651B057C"/>
    <w:rsid w:val="656AB803"/>
    <w:rsid w:val="65B279C9"/>
    <w:rsid w:val="661E808A"/>
    <w:rsid w:val="66369E4F"/>
    <w:rsid w:val="6670866D"/>
    <w:rsid w:val="667093F7"/>
    <w:rsid w:val="674FA0A3"/>
    <w:rsid w:val="6758265C"/>
    <w:rsid w:val="6ACE73DA"/>
    <w:rsid w:val="6B3D76A6"/>
    <w:rsid w:val="6C4C1357"/>
    <w:rsid w:val="6CD13111"/>
    <w:rsid w:val="6E71B6EC"/>
    <w:rsid w:val="6F439715"/>
    <w:rsid w:val="7091B7FC"/>
    <w:rsid w:val="712A3E82"/>
    <w:rsid w:val="72BBC7FD"/>
    <w:rsid w:val="74F7573E"/>
    <w:rsid w:val="75AFD0C0"/>
    <w:rsid w:val="77491DE1"/>
    <w:rsid w:val="77B25204"/>
    <w:rsid w:val="77B67EDF"/>
    <w:rsid w:val="77D2936D"/>
    <w:rsid w:val="77FE434D"/>
    <w:rsid w:val="79D4C859"/>
    <w:rsid w:val="7A1A9124"/>
    <w:rsid w:val="7A403129"/>
    <w:rsid w:val="7AC1C55B"/>
    <w:rsid w:val="7AD0D89C"/>
    <w:rsid w:val="7BF39116"/>
    <w:rsid w:val="7C531E7B"/>
    <w:rsid w:val="7CDBFE32"/>
    <w:rsid w:val="7DA6E2BD"/>
    <w:rsid w:val="7DE974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B2D1D"/>
  <w15:chartTrackingRefBased/>
  <w15:docId w15:val="{73113E92-89A8-4C7A-9877-17A3066D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1170"/>
    <w:pPr>
      <w:spacing w:line="259" w:lineRule="auto"/>
    </w:pPr>
    <w:rPr>
      <w:rFonts w:ascii="Century Gothic" w:hAnsi="Century Gothic"/>
      <w:kern w:val="0"/>
      <w:sz w:val="22"/>
      <w:szCs w:val="22"/>
      <w14:ligatures w14:val="none"/>
    </w:rPr>
  </w:style>
  <w:style w:type="paragraph" w:styleId="Titolo1">
    <w:name w:val="heading 1"/>
    <w:basedOn w:val="Normale"/>
    <w:next w:val="Normale"/>
    <w:link w:val="Titolo1Carattere"/>
    <w:uiPriority w:val="9"/>
    <w:qFormat/>
    <w:rsid w:val="007A4F6E"/>
    <w:pPr>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outlineLvl w:val="0"/>
    </w:pPr>
    <w:rPr>
      <w:b/>
      <w:bCs/>
    </w:rPr>
  </w:style>
  <w:style w:type="paragraph" w:styleId="Titolo2">
    <w:name w:val="heading 2"/>
    <w:basedOn w:val="Normale"/>
    <w:next w:val="Normale"/>
    <w:link w:val="Titolo2Carattere"/>
    <w:uiPriority w:val="9"/>
    <w:unhideWhenUsed/>
    <w:qFormat/>
    <w:rsid w:val="00D524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D524F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524F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524F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524F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524F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524F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524F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A4F6E"/>
    <w:rPr>
      <w:rFonts w:ascii="Century Gothic" w:hAnsi="Century Gothic"/>
      <w:b/>
      <w:bCs/>
      <w:kern w:val="0"/>
      <w:sz w:val="22"/>
      <w:szCs w:val="22"/>
      <w:shd w:val="clear" w:color="auto" w:fill="D9D9D9" w:themeFill="background1" w:themeFillShade="D9"/>
      <w14:ligatures w14:val="none"/>
    </w:rPr>
  </w:style>
  <w:style w:type="character" w:customStyle="1" w:styleId="Titolo2Carattere">
    <w:name w:val="Titolo 2 Carattere"/>
    <w:basedOn w:val="Carpredefinitoparagrafo"/>
    <w:link w:val="Titolo2"/>
    <w:uiPriority w:val="9"/>
    <w:rsid w:val="00D524F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D524F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524F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524F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524F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524F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524F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524F0"/>
    <w:rPr>
      <w:rFonts w:eastAsiaTheme="majorEastAsia" w:cstheme="majorBidi"/>
      <w:color w:val="272727" w:themeColor="text1" w:themeTint="D8"/>
    </w:rPr>
  </w:style>
  <w:style w:type="paragraph" w:styleId="Titolo">
    <w:name w:val="Title"/>
    <w:basedOn w:val="Normale"/>
    <w:next w:val="Normale"/>
    <w:link w:val="TitoloCarattere"/>
    <w:autoRedefine/>
    <w:uiPriority w:val="10"/>
    <w:qFormat/>
    <w:rsid w:val="00C751A3"/>
    <w:pPr>
      <w:spacing w:after="80" w:line="240" w:lineRule="auto"/>
      <w:contextualSpacing/>
      <w:jc w:val="center"/>
    </w:pPr>
    <w:rPr>
      <w:rFonts w:eastAsiaTheme="majorEastAsia" w:cstheme="majorBidi"/>
      <w:b/>
      <w:bCs/>
      <w:spacing w:val="-10"/>
      <w:kern w:val="28"/>
      <w:szCs w:val="28"/>
    </w:rPr>
  </w:style>
  <w:style w:type="character" w:customStyle="1" w:styleId="TitoloCarattere">
    <w:name w:val="Titolo Carattere"/>
    <w:basedOn w:val="Carpredefinitoparagrafo"/>
    <w:link w:val="Titolo"/>
    <w:uiPriority w:val="10"/>
    <w:rsid w:val="00C751A3"/>
    <w:rPr>
      <w:rFonts w:ascii="Century Gothic" w:eastAsiaTheme="majorEastAsia" w:hAnsi="Century Gothic" w:cstheme="majorBidi"/>
      <w:b/>
      <w:bCs/>
      <w:spacing w:val="-10"/>
      <w:kern w:val="28"/>
      <w:sz w:val="22"/>
      <w:szCs w:val="28"/>
      <w14:ligatures w14:val="none"/>
    </w:rPr>
  </w:style>
  <w:style w:type="paragraph" w:styleId="Sottotitolo">
    <w:name w:val="Subtitle"/>
    <w:basedOn w:val="Normale"/>
    <w:next w:val="Normale"/>
    <w:link w:val="SottotitoloCarattere"/>
    <w:autoRedefine/>
    <w:uiPriority w:val="11"/>
    <w:qFormat/>
    <w:rsid w:val="00CA3A5E"/>
    <w:pPr>
      <w:numPr>
        <w:ilvl w:val="1"/>
      </w:numPr>
      <w:jc w:val="center"/>
    </w:pPr>
    <w:rPr>
      <w:rFonts w:eastAsiaTheme="majorEastAsia" w:cstheme="majorBidi"/>
      <w:spacing w:val="15"/>
      <w:sz w:val="16"/>
      <w:szCs w:val="28"/>
    </w:rPr>
  </w:style>
  <w:style w:type="character" w:customStyle="1" w:styleId="SottotitoloCarattere">
    <w:name w:val="Sottotitolo Carattere"/>
    <w:basedOn w:val="Carpredefinitoparagrafo"/>
    <w:link w:val="Sottotitolo"/>
    <w:uiPriority w:val="11"/>
    <w:rsid w:val="00CA3A5E"/>
    <w:rPr>
      <w:rFonts w:ascii="Century Gothic" w:eastAsiaTheme="majorEastAsia" w:hAnsi="Century Gothic" w:cstheme="majorBidi"/>
      <w:spacing w:val="15"/>
      <w:kern w:val="0"/>
      <w:sz w:val="16"/>
      <w:szCs w:val="28"/>
      <w14:ligatures w14:val="none"/>
    </w:rPr>
  </w:style>
  <w:style w:type="paragraph" w:styleId="Citazioneintensa">
    <w:name w:val="Intense Quote"/>
    <w:basedOn w:val="Normale"/>
    <w:next w:val="Normale"/>
    <w:link w:val="CitazioneintensaCarattere"/>
    <w:uiPriority w:val="30"/>
    <w:qFormat/>
    <w:rsid w:val="00D524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524F0"/>
    <w:rPr>
      <w:i/>
      <w:iCs/>
      <w:color w:val="0F4761" w:themeColor="accent1" w:themeShade="BF"/>
    </w:rPr>
  </w:style>
  <w:style w:type="character" w:styleId="Collegamentoipertestuale">
    <w:name w:val="Hyperlink"/>
    <w:basedOn w:val="Carpredefinitoparagrafo"/>
    <w:uiPriority w:val="99"/>
    <w:unhideWhenUsed/>
    <w:rsid w:val="00D524F0"/>
    <w:rPr>
      <w:color w:val="467886" w:themeColor="hyperlink"/>
      <w:u w:val="single"/>
    </w:rPr>
  </w:style>
  <w:style w:type="paragraph" w:styleId="Titolosommario">
    <w:name w:val="TOC Heading"/>
    <w:basedOn w:val="Titolo1"/>
    <w:next w:val="Normale"/>
    <w:uiPriority w:val="39"/>
    <w:unhideWhenUsed/>
    <w:qFormat/>
    <w:rsid w:val="00D524F0"/>
    <w:pPr>
      <w:spacing w:before="240" w:after="0"/>
      <w:outlineLvl w:val="9"/>
    </w:pPr>
    <w:rPr>
      <w:sz w:val="32"/>
      <w:szCs w:val="32"/>
      <w:lang w:eastAsia="it-IT"/>
    </w:rPr>
  </w:style>
  <w:style w:type="table" w:styleId="Grigliatabella">
    <w:name w:val="Table Grid"/>
    <w:basedOn w:val="Tabellanormale"/>
    <w:uiPriority w:val="39"/>
    <w:rsid w:val="000F0F2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8B2739"/>
    <w:pPr>
      <w:tabs>
        <w:tab w:val="center" w:pos="4819"/>
        <w:tab w:val="right" w:pos="9638"/>
      </w:tabs>
      <w:spacing w:after="0" w:line="240" w:lineRule="auto"/>
      <w:jc w:val="right"/>
    </w:pPr>
  </w:style>
  <w:style w:type="character" w:customStyle="1" w:styleId="IntestazioneCarattere">
    <w:name w:val="Intestazione Carattere"/>
    <w:basedOn w:val="Carpredefinitoparagrafo"/>
    <w:link w:val="Intestazione"/>
    <w:uiPriority w:val="99"/>
    <w:rsid w:val="008B2739"/>
    <w:rPr>
      <w:rFonts w:ascii="Century Gothic" w:hAnsi="Century Gothic"/>
      <w:kern w:val="0"/>
      <w:sz w:val="22"/>
      <w:szCs w:val="22"/>
      <w14:ligatures w14:val="none"/>
    </w:rPr>
  </w:style>
  <w:style w:type="paragraph" w:styleId="Pidipagina">
    <w:name w:val="footer"/>
    <w:basedOn w:val="Normale"/>
    <w:link w:val="PidipaginaCarattere"/>
    <w:uiPriority w:val="99"/>
    <w:unhideWhenUsed/>
    <w:rsid w:val="000076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0767F"/>
    <w:rPr>
      <w:kern w:val="0"/>
      <w:sz w:val="22"/>
      <w:szCs w:val="22"/>
      <w14:ligatures w14:val="none"/>
    </w:rPr>
  </w:style>
  <w:style w:type="character" w:customStyle="1" w:styleId="Menzionenonrisolta1">
    <w:name w:val="Menzione non risolta1"/>
    <w:basedOn w:val="Carpredefinitoparagrafo"/>
    <w:uiPriority w:val="99"/>
    <w:semiHidden/>
    <w:unhideWhenUsed/>
    <w:rsid w:val="002D74DA"/>
    <w:rPr>
      <w:color w:val="605E5C"/>
      <w:shd w:val="clear" w:color="auto" w:fill="E1DFDD"/>
    </w:rPr>
  </w:style>
  <w:style w:type="character" w:styleId="Rimandocommento">
    <w:name w:val="annotation reference"/>
    <w:basedOn w:val="Carpredefinitoparagrafo"/>
    <w:uiPriority w:val="99"/>
    <w:semiHidden/>
    <w:unhideWhenUsed/>
    <w:rsid w:val="00CC5F8E"/>
    <w:rPr>
      <w:sz w:val="16"/>
      <w:szCs w:val="16"/>
    </w:rPr>
  </w:style>
  <w:style w:type="paragraph" w:styleId="Testocommento">
    <w:name w:val="annotation text"/>
    <w:basedOn w:val="Normale"/>
    <w:link w:val="TestocommentoCarattere"/>
    <w:uiPriority w:val="99"/>
    <w:unhideWhenUsed/>
    <w:rsid w:val="00CC5F8E"/>
    <w:pPr>
      <w:spacing w:line="240" w:lineRule="auto"/>
    </w:pPr>
    <w:rPr>
      <w:sz w:val="20"/>
      <w:szCs w:val="20"/>
    </w:rPr>
  </w:style>
  <w:style w:type="character" w:customStyle="1" w:styleId="TestocommentoCarattere">
    <w:name w:val="Testo commento Carattere"/>
    <w:basedOn w:val="Carpredefinitoparagrafo"/>
    <w:link w:val="Testocommento"/>
    <w:uiPriority w:val="99"/>
    <w:rsid w:val="00CC5F8E"/>
    <w:rPr>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CC5F8E"/>
    <w:rPr>
      <w:b/>
      <w:bCs/>
    </w:rPr>
  </w:style>
  <w:style w:type="character" w:customStyle="1" w:styleId="SoggettocommentoCarattere">
    <w:name w:val="Soggetto commento Carattere"/>
    <w:basedOn w:val="TestocommentoCarattere"/>
    <w:link w:val="Soggettocommento"/>
    <w:uiPriority w:val="99"/>
    <w:semiHidden/>
    <w:rsid w:val="00CC5F8E"/>
    <w:rPr>
      <w:b/>
      <w:bCs/>
      <w:kern w:val="0"/>
      <w:sz w:val="20"/>
      <w:szCs w:val="20"/>
      <w14:ligatures w14:val="none"/>
    </w:rPr>
  </w:style>
  <w:style w:type="paragraph" w:styleId="Testofumetto">
    <w:name w:val="Balloon Text"/>
    <w:basedOn w:val="Normale"/>
    <w:link w:val="TestofumettoCarattere"/>
    <w:uiPriority w:val="99"/>
    <w:semiHidden/>
    <w:unhideWhenUsed/>
    <w:rsid w:val="00800FE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00FE0"/>
    <w:rPr>
      <w:rFonts w:ascii="Segoe UI" w:hAnsi="Segoe UI" w:cs="Segoe UI"/>
      <w:kern w:val="0"/>
      <w:sz w:val="18"/>
      <w:szCs w:val="18"/>
      <w14:ligatures w14:val="none"/>
    </w:rPr>
  </w:style>
  <w:style w:type="paragraph" w:styleId="Revisione">
    <w:name w:val="Revision"/>
    <w:hidden/>
    <w:uiPriority w:val="99"/>
    <w:semiHidden/>
    <w:rsid w:val="00804DD0"/>
    <w:pPr>
      <w:spacing w:after="0" w:line="240" w:lineRule="auto"/>
    </w:pPr>
    <w:rPr>
      <w:kern w:val="0"/>
      <w:sz w:val="22"/>
      <w:szCs w:val="22"/>
      <w14:ligatures w14:val="none"/>
    </w:rPr>
  </w:style>
  <w:style w:type="character" w:styleId="Menzionenonrisolta">
    <w:name w:val="Unresolved Mention"/>
    <w:basedOn w:val="Carpredefinitoparagrafo"/>
    <w:uiPriority w:val="99"/>
    <w:semiHidden/>
    <w:unhideWhenUsed/>
    <w:rsid w:val="008F336B"/>
    <w:rPr>
      <w:color w:val="605E5C"/>
      <w:shd w:val="clear" w:color="auto" w:fill="E1DFDD"/>
    </w:rPr>
  </w:style>
  <w:style w:type="paragraph" w:styleId="Testonotaapidipagina">
    <w:name w:val="footnote text"/>
    <w:basedOn w:val="Normale"/>
    <w:link w:val="TestonotaapidipaginaCarattere"/>
    <w:uiPriority w:val="99"/>
    <w:semiHidden/>
    <w:unhideWhenUsed/>
    <w:rsid w:val="006A1B0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A1B07"/>
    <w:rPr>
      <w:rFonts w:ascii="Century Gothic" w:hAnsi="Century Gothic"/>
      <w:kern w:val="0"/>
      <w:sz w:val="20"/>
      <w:szCs w:val="20"/>
      <w14:ligatures w14:val="none"/>
    </w:rPr>
  </w:style>
  <w:style w:type="character" w:styleId="Rimandonotaapidipagina">
    <w:name w:val="footnote reference"/>
    <w:basedOn w:val="Carpredefinitoparagrafo"/>
    <w:uiPriority w:val="99"/>
    <w:semiHidden/>
    <w:unhideWhenUsed/>
    <w:rsid w:val="006A1B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214">
      <w:bodyDiv w:val="1"/>
      <w:marLeft w:val="0"/>
      <w:marRight w:val="0"/>
      <w:marTop w:val="0"/>
      <w:marBottom w:val="0"/>
      <w:divBdr>
        <w:top w:val="none" w:sz="0" w:space="0" w:color="auto"/>
        <w:left w:val="none" w:sz="0" w:space="0" w:color="auto"/>
        <w:bottom w:val="none" w:sz="0" w:space="0" w:color="auto"/>
        <w:right w:val="none" w:sz="0" w:space="0" w:color="auto"/>
      </w:divBdr>
    </w:div>
    <w:div w:id="40374064">
      <w:bodyDiv w:val="1"/>
      <w:marLeft w:val="0"/>
      <w:marRight w:val="0"/>
      <w:marTop w:val="0"/>
      <w:marBottom w:val="0"/>
      <w:divBdr>
        <w:top w:val="none" w:sz="0" w:space="0" w:color="auto"/>
        <w:left w:val="none" w:sz="0" w:space="0" w:color="auto"/>
        <w:bottom w:val="none" w:sz="0" w:space="0" w:color="auto"/>
        <w:right w:val="none" w:sz="0" w:space="0" w:color="auto"/>
      </w:divBdr>
      <w:divsChild>
        <w:div w:id="1816485617">
          <w:marLeft w:val="0"/>
          <w:marRight w:val="0"/>
          <w:marTop w:val="0"/>
          <w:marBottom w:val="0"/>
          <w:divBdr>
            <w:top w:val="none" w:sz="0" w:space="0" w:color="auto"/>
            <w:left w:val="none" w:sz="0" w:space="0" w:color="auto"/>
            <w:bottom w:val="none" w:sz="0" w:space="0" w:color="auto"/>
            <w:right w:val="none" w:sz="0" w:space="0" w:color="auto"/>
          </w:divBdr>
        </w:div>
        <w:div w:id="2034457480">
          <w:marLeft w:val="0"/>
          <w:marRight w:val="0"/>
          <w:marTop w:val="0"/>
          <w:marBottom w:val="0"/>
          <w:divBdr>
            <w:top w:val="none" w:sz="0" w:space="0" w:color="auto"/>
            <w:left w:val="none" w:sz="0" w:space="0" w:color="auto"/>
            <w:bottom w:val="none" w:sz="0" w:space="0" w:color="auto"/>
            <w:right w:val="none" w:sz="0" w:space="0" w:color="auto"/>
          </w:divBdr>
        </w:div>
      </w:divsChild>
    </w:div>
    <w:div w:id="103548752">
      <w:bodyDiv w:val="1"/>
      <w:marLeft w:val="0"/>
      <w:marRight w:val="0"/>
      <w:marTop w:val="0"/>
      <w:marBottom w:val="0"/>
      <w:divBdr>
        <w:top w:val="none" w:sz="0" w:space="0" w:color="auto"/>
        <w:left w:val="none" w:sz="0" w:space="0" w:color="auto"/>
        <w:bottom w:val="none" w:sz="0" w:space="0" w:color="auto"/>
        <w:right w:val="none" w:sz="0" w:space="0" w:color="auto"/>
      </w:divBdr>
      <w:divsChild>
        <w:div w:id="118652783">
          <w:marLeft w:val="0"/>
          <w:marRight w:val="0"/>
          <w:marTop w:val="0"/>
          <w:marBottom w:val="0"/>
          <w:divBdr>
            <w:top w:val="none" w:sz="0" w:space="0" w:color="auto"/>
            <w:left w:val="none" w:sz="0" w:space="0" w:color="auto"/>
            <w:bottom w:val="none" w:sz="0" w:space="0" w:color="auto"/>
            <w:right w:val="none" w:sz="0" w:space="0" w:color="auto"/>
          </w:divBdr>
        </w:div>
        <w:div w:id="208347883">
          <w:marLeft w:val="0"/>
          <w:marRight w:val="0"/>
          <w:marTop w:val="0"/>
          <w:marBottom w:val="0"/>
          <w:divBdr>
            <w:top w:val="none" w:sz="0" w:space="0" w:color="auto"/>
            <w:left w:val="none" w:sz="0" w:space="0" w:color="auto"/>
            <w:bottom w:val="none" w:sz="0" w:space="0" w:color="auto"/>
            <w:right w:val="none" w:sz="0" w:space="0" w:color="auto"/>
          </w:divBdr>
        </w:div>
        <w:div w:id="415909147">
          <w:marLeft w:val="0"/>
          <w:marRight w:val="0"/>
          <w:marTop w:val="0"/>
          <w:marBottom w:val="0"/>
          <w:divBdr>
            <w:top w:val="none" w:sz="0" w:space="0" w:color="auto"/>
            <w:left w:val="none" w:sz="0" w:space="0" w:color="auto"/>
            <w:bottom w:val="none" w:sz="0" w:space="0" w:color="auto"/>
            <w:right w:val="none" w:sz="0" w:space="0" w:color="auto"/>
          </w:divBdr>
        </w:div>
        <w:div w:id="522867860">
          <w:marLeft w:val="0"/>
          <w:marRight w:val="0"/>
          <w:marTop w:val="0"/>
          <w:marBottom w:val="0"/>
          <w:divBdr>
            <w:top w:val="none" w:sz="0" w:space="0" w:color="auto"/>
            <w:left w:val="none" w:sz="0" w:space="0" w:color="auto"/>
            <w:bottom w:val="none" w:sz="0" w:space="0" w:color="auto"/>
            <w:right w:val="none" w:sz="0" w:space="0" w:color="auto"/>
          </w:divBdr>
        </w:div>
        <w:div w:id="870999354">
          <w:marLeft w:val="0"/>
          <w:marRight w:val="0"/>
          <w:marTop w:val="0"/>
          <w:marBottom w:val="0"/>
          <w:divBdr>
            <w:top w:val="none" w:sz="0" w:space="0" w:color="auto"/>
            <w:left w:val="none" w:sz="0" w:space="0" w:color="auto"/>
            <w:bottom w:val="none" w:sz="0" w:space="0" w:color="auto"/>
            <w:right w:val="none" w:sz="0" w:space="0" w:color="auto"/>
          </w:divBdr>
        </w:div>
        <w:div w:id="1560092508">
          <w:marLeft w:val="0"/>
          <w:marRight w:val="0"/>
          <w:marTop w:val="0"/>
          <w:marBottom w:val="0"/>
          <w:divBdr>
            <w:top w:val="none" w:sz="0" w:space="0" w:color="auto"/>
            <w:left w:val="none" w:sz="0" w:space="0" w:color="auto"/>
            <w:bottom w:val="none" w:sz="0" w:space="0" w:color="auto"/>
            <w:right w:val="none" w:sz="0" w:space="0" w:color="auto"/>
          </w:divBdr>
        </w:div>
        <w:div w:id="1693724292">
          <w:marLeft w:val="0"/>
          <w:marRight w:val="0"/>
          <w:marTop w:val="0"/>
          <w:marBottom w:val="0"/>
          <w:divBdr>
            <w:top w:val="none" w:sz="0" w:space="0" w:color="auto"/>
            <w:left w:val="none" w:sz="0" w:space="0" w:color="auto"/>
            <w:bottom w:val="none" w:sz="0" w:space="0" w:color="auto"/>
            <w:right w:val="none" w:sz="0" w:space="0" w:color="auto"/>
          </w:divBdr>
        </w:div>
        <w:div w:id="1754859540">
          <w:marLeft w:val="0"/>
          <w:marRight w:val="0"/>
          <w:marTop w:val="0"/>
          <w:marBottom w:val="0"/>
          <w:divBdr>
            <w:top w:val="none" w:sz="0" w:space="0" w:color="auto"/>
            <w:left w:val="none" w:sz="0" w:space="0" w:color="auto"/>
            <w:bottom w:val="none" w:sz="0" w:space="0" w:color="auto"/>
            <w:right w:val="none" w:sz="0" w:space="0" w:color="auto"/>
          </w:divBdr>
        </w:div>
        <w:div w:id="2047559525">
          <w:marLeft w:val="0"/>
          <w:marRight w:val="0"/>
          <w:marTop w:val="0"/>
          <w:marBottom w:val="0"/>
          <w:divBdr>
            <w:top w:val="none" w:sz="0" w:space="0" w:color="auto"/>
            <w:left w:val="none" w:sz="0" w:space="0" w:color="auto"/>
            <w:bottom w:val="none" w:sz="0" w:space="0" w:color="auto"/>
            <w:right w:val="none" w:sz="0" w:space="0" w:color="auto"/>
          </w:divBdr>
        </w:div>
      </w:divsChild>
    </w:div>
    <w:div w:id="121584530">
      <w:bodyDiv w:val="1"/>
      <w:marLeft w:val="0"/>
      <w:marRight w:val="0"/>
      <w:marTop w:val="0"/>
      <w:marBottom w:val="0"/>
      <w:divBdr>
        <w:top w:val="none" w:sz="0" w:space="0" w:color="auto"/>
        <w:left w:val="none" w:sz="0" w:space="0" w:color="auto"/>
        <w:bottom w:val="none" w:sz="0" w:space="0" w:color="auto"/>
        <w:right w:val="none" w:sz="0" w:space="0" w:color="auto"/>
      </w:divBdr>
    </w:div>
    <w:div w:id="122122262">
      <w:bodyDiv w:val="1"/>
      <w:marLeft w:val="0"/>
      <w:marRight w:val="0"/>
      <w:marTop w:val="0"/>
      <w:marBottom w:val="0"/>
      <w:divBdr>
        <w:top w:val="none" w:sz="0" w:space="0" w:color="auto"/>
        <w:left w:val="none" w:sz="0" w:space="0" w:color="auto"/>
        <w:bottom w:val="none" w:sz="0" w:space="0" w:color="auto"/>
        <w:right w:val="none" w:sz="0" w:space="0" w:color="auto"/>
      </w:divBdr>
      <w:divsChild>
        <w:div w:id="103886414">
          <w:marLeft w:val="0"/>
          <w:marRight w:val="0"/>
          <w:marTop w:val="0"/>
          <w:marBottom w:val="0"/>
          <w:divBdr>
            <w:top w:val="none" w:sz="0" w:space="0" w:color="auto"/>
            <w:left w:val="none" w:sz="0" w:space="0" w:color="auto"/>
            <w:bottom w:val="none" w:sz="0" w:space="0" w:color="auto"/>
            <w:right w:val="none" w:sz="0" w:space="0" w:color="auto"/>
          </w:divBdr>
          <w:divsChild>
            <w:div w:id="1641808459">
              <w:marLeft w:val="0"/>
              <w:marRight w:val="0"/>
              <w:marTop w:val="0"/>
              <w:marBottom w:val="0"/>
              <w:divBdr>
                <w:top w:val="none" w:sz="0" w:space="0" w:color="auto"/>
                <w:left w:val="none" w:sz="0" w:space="0" w:color="auto"/>
                <w:bottom w:val="none" w:sz="0" w:space="0" w:color="auto"/>
                <w:right w:val="none" w:sz="0" w:space="0" w:color="auto"/>
              </w:divBdr>
            </w:div>
          </w:divsChild>
        </w:div>
        <w:div w:id="175847615">
          <w:marLeft w:val="0"/>
          <w:marRight w:val="0"/>
          <w:marTop w:val="0"/>
          <w:marBottom w:val="0"/>
          <w:divBdr>
            <w:top w:val="none" w:sz="0" w:space="0" w:color="auto"/>
            <w:left w:val="none" w:sz="0" w:space="0" w:color="auto"/>
            <w:bottom w:val="none" w:sz="0" w:space="0" w:color="auto"/>
            <w:right w:val="none" w:sz="0" w:space="0" w:color="auto"/>
          </w:divBdr>
          <w:divsChild>
            <w:div w:id="478038638">
              <w:marLeft w:val="0"/>
              <w:marRight w:val="0"/>
              <w:marTop w:val="0"/>
              <w:marBottom w:val="0"/>
              <w:divBdr>
                <w:top w:val="none" w:sz="0" w:space="0" w:color="auto"/>
                <w:left w:val="none" w:sz="0" w:space="0" w:color="auto"/>
                <w:bottom w:val="none" w:sz="0" w:space="0" w:color="auto"/>
                <w:right w:val="none" w:sz="0" w:space="0" w:color="auto"/>
              </w:divBdr>
            </w:div>
          </w:divsChild>
        </w:div>
        <w:div w:id="218518802">
          <w:marLeft w:val="0"/>
          <w:marRight w:val="0"/>
          <w:marTop w:val="0"/>
          <w:marBottom w:val="0"/>
          <w:divBdr>
            <w:top w:val="none" w:sz="0" w:space="0" w:color="auto"/>
            <w:left w:val="none" w:sz="0" w:space="0" w:color="auto"/>
            <w:bottom w:val="none" w:sz="0" w:space="0" w:color="auto"/>
            <w:right w:val="none" w:sz="0" w:space="0" w:color="auto"/>
          </w:divBdr>
          <w:divsChild>
            <w:div w:id="854223946">
              <w:marLeft w:val="0"/>
              <w:marRight w:val="0"/>
              <w:marTop w:val="0"/>
              <w:marBottom w:val="0"/>
              <w:divBdr>
                <w:top w:val="none" w:sz="0" w:space="0" w:color="auto"/>
                <w:left w:val="none" w:sz="0" w:space="0" w:color="auto"/>
                <w:bottom w:val="none" w:sz="0" w:space="0" w:color="auto"/>
                <w:right w:val="none" w:sz="0" w:space="0" w:color="auto"/>
              </w:divBdr>
            </w:div>
            <w:div w:id="1100640360">
              <w:marLeft w:val="0"/>
              <w:marRight w:val="0"/>
              <w:marTop w:val="0"/>
              <w:marBottom w:val="0"/>
              <w:divBdr>
                <w:top w:val="none" w:sz="0" w:space="0" w:color="auto"/>
                <w:left w:val="none" w:sz="0" w:space="0" w:color="auto"/>
                <w:bottom w:val="none" w:sz="0" w:space="0" w:color="auto"/>
                <w:right w:val="none" w:sz="0" w:space="0" w:color="auto"/>
              </w:divBdr>
            </w:div>
            <w:div w:id="1826555861">
              <w:marLeft w:val="0"/>
              <w:marRight w:val="0"/>
              <w:marTop w:val="0"/>
              <w:marBottom w:val="0"/>
              <w:divBdr>
                <w:top w:val="none" w:sz="0" w:space="0" w:color="auto"/>
                <w:left w:val="none" w:sz="0" w:space="0" w:color="auto"/>
                <w:bottom w:val="none" w:sz="0" w:space="0" w:color="auto"/>
                <w:right w:val="none" w:sz="0" w:space="0" w:color="auto"/>
              </w:divBdr>
            </w:div>
            <w:div w:id="2009553117">
              <w:marLeft w:val="0"/>
              <w:marRight w:val="0"/>
              <w:marTop w:val="0"/>
              <w:marBottom w:val="0"/>
              <w:divBdr>
                <w:top w:val="none" w:sz="0" w:space="0" w:color="auto"/>
                <w:left w:val="none" w:sz="0" w:space="0" w:color="auto"/>
                <w:bottom w:val="none" w:sz="0" w:space="0" w:color="auto"/>
                <w:right w:val="none" w:sz="0" w:space="0" w:color="auto"/>
              </w:divBdr>
            </w:div>
          </w:divsChild>
        </w:div>
        <w:div w:id="251748154">
          <w:marLeft w:val="0"/>
          <w:marRight w:val="0"/>
          <w:marTop w:val="0"/>
          <w:marBottom w:val="0"/>
          <w:divBdr>
            <w:top w:val="none" w:sz="0" w:space="0" w:color="auto"/>
            <w:left w:val="none" w:sz="0" w:space="0" w:color="auto"/>
            <w:bottom w:val="none" w:sz="0" w:space="0" w:color="auto"/>
            <w:right w:val="none" w:sz="0" w:space="0" w:color="auto"/>
          </w:divBdr>
          <w:divsChild>
            <w:div w:id="2082634784">
              <w:marLeft w:val="0"/>
              <w:marRight w:val="0"/>
              <w:marTop w:val="0"/>
              <w:marBottom w:val="0"/>
              <w:divBdr>
                <w:top w:val="none" w:sz="0" w:space="0" w:color="auto"/>
                <w:left w:val="none" w:sz="0" w:space="0" w:color="auto"/>
                <w:bottom w:val="none" w:sz="0" w:space="0" w:color="auto"/>
                <w:right w:val="none" w:sz="0" w:space="0" w:color="auto"/>
              </w:divBdr>
            </w:div>
          </w:divsChild>
        </w:div>
        <w:div w:id="311830719">
          <w:marLeft w:val="0"/>
          <w:marRight w:val="0"/>
          <w:marTop w:val="0"/>
          <w:marBottom w:val="0"/>
          <w:divBdr>
            <w:top w:val="none" w:sz="0" w:space="0" w:color="auto"/>
            <w:left w:val="none" w:sz="0" w:space="0" w:color="auto"/>
            <w:bottom w:val="none" w:sz="0" w:space="0" w:color="auto"/>
            <w:right w:val="none" w:sz="0" w:space="0" w:color="auto"/>
          </w:divBdr>
          <w:divsChild>
            <w:div w:id="2098820301">
              <w:marLeft w:val="0"/>
              <w:marRight w:val="0"/>
              <w:marTop w:val="0"/>
              <w:marBottom w:val="0"/>
              <w:divBdr>
                <w:top w:val="none" w:sz="0" w:space="0" w:color="auto"/>
                <w:left w:val="none" w:sz="0" w:space="0" w:color="auto"/>
                <w:bottom w:val="none" w:sz="0" w:space="0" w:color="auto"/>
                <w:right w:val="none" w:sz="0" w:space="0" w:color="auto"/>
              </w:divBdr>
            </w:div>
          </w:divsChild>
        </w:div>
        <w:div w:id="346713034">
          <w:marLeft w:val="0"/>
          <w:marRight w:val="0"/>
          <w:marTop w:val="0"/>
          <w:marBottom w:val="0"/>
          <w:divBdr>
            <w:top w:val="none" w:sz="0" w:space="0" w:color="auto"/>
            <w:left w:val="none" w:sz="0" w:space="0" w:color="auto"/>
            <w:bottom w:val="none" w:sz="0" w:space="0" w:color="auto"/>
            <w:right w:val="none" w:sz="0" w:space="0" w:color="auto"/>
          </w:divBdr>
          <w:divsChild>
            <w:div w:id="1070271856">
              <w:marLeft w:val="0"/>
              <w:marRight w:val="0"/>
              <w:marTop w:val="0"/>
              <w:marBottom w:val="0"/>
              <w:divBdr>
                <w:top w:val="none" w:sz="0" w:space="0" w:color="auto"/>
                <w:left w:val="none" w:sz="0" w:space="0" w:color="auto"/>
                <w:bottom w:val="none" w:sz="0" w:space="0" w:color="auto"/>
                <w:right w:val="none" w:sz="0" w:space="0" w:color="auto"/>
              </w:divBdr>
            </w:div>
          </w:divsChild>
        </w:div>
        <w:div w:id="357656994">
          <w:marLeft w:val="0"/>
          <w:marRight w:val="0"/>
          <w:marTop w:val="0"/>
          <w:marBottom w:val="0"/>
          <w:divBdr>
            <w:top w:val="none" w:sz="0" w:space="0" w:color="auto"/>
            <w:left w:val="none" w:sz="0" w:space="0" w:color="auto"/>
            <w:bottom w:val="none" w:sz="0" w:space="0" w:color="auto"/>
            <w:right w:val="none" w:sz="0" w:space="0" w:color="auto"/>
          </w:divBdr>
          <w:divsChild>
            <w:div w:id="2035955896">
              <w:marLeft w:val="0"/>
              <w:marRight w:val="0"/>
              <w:marTop w:val="0"/>
              <w:marBottom w:val="0"/>
              <w:divBdr>
                <w:top w:val="none" w:sz="0" w:space="0" w:color="auto"/>
                <w:left w:val="none" w:sz="0" w:space="0" w:color="auto"/>
                <w:bottom w:val="none" w:sz="0" w:space="0" w:color="auto"/>
                <w:right w:val="none" w:sz="0" w:space="0" w:color="auto"/>
              </w:divBdr>
            </w:div>
          </w:divsChild>
        </w:div>
        <w:div w:id="418067681">
          <w:marLeft w:val="0"/>
          <w:marRight w:val="0"/>
          <w:marTop w:val="0"/>
          <w:marBottom w:val="0"/>
          <w:divBdr>
            <w:top w:val="none" w:sz="0" w:space="0" w:color="auto"/>
            <w:left w:val="none" w:sz="0" w:space="0" w:color="auto"/>
            <w:bottom w:val="none" w:sz="0" w:space="0" w:color="auto"/>
            <w:right w:val="none" w:sz="0" w:space="0" w:color="auto"/>
          </w:divBdr>
          <w:divsChild>
            <w:div w:id="18167340">
              <w:marLeft w:val="0"/>
              <w:marRight w:val="0"/>
              <w:marTop w:val="0"/>
              <w:marBottom w:val="0"/>
              <w:divBdr>
                <w:top w:val="none" w:sz="0" w:space="0" w:color="auto"/>
                <w:left w:val="none" w:sz="0" w:space="0" w:color="auto"/>
                <w:bottom w:val="none" w:sz="0" w:space="0" w:color="auto"/>
                <w:right w:val="none" w:sz="0" w:space="0" w:color="auto"/>
              </w:divBdr>
            </w:div>
            <w:div w:id="1539199288">
              <w:marLeft w:val="0"/>
              <w:marRight w:val="0"/>
              <w:marTop w:val="0"/>
              <w:marBottom w:val="0"/>
              <w:divBdr>
                <w:top w:val="none" w:sz="0" w:space="0" w:color="auto"/>
                <w:left w:val="none" w:sz="0" w:space="0" w:color="auto"/>
                <w:bottom w:val="none" w:sz="0" w:space="0" w:color="auto"/>
                <w:right w:val="none" w:sz="0" w:space="0" w:color="auto"/>
              </w:divBdr>
            </w:div>
            <w:div w:id="1861040449">
              <w:marLeft w:val="0"/>
              <w:marRight w:val="0"/>
              <w:marTop w:val="0"/>
              <w:marBottom w:val="0"/>
              <w:divBdr>
                <w:top w:val="none" w:sz="0" w:space="0" w:color="auto"/>
                <w:left w:val="none" w:sz="0" w:space="0" w:color="auto"/>
                <w:bottom w:val="none" w:sz="0" w:space="0" w:color="auto"/>
                <w:right w:val="none" w:sz="0" w:space="0" w:color="auto"/>
              </w:divBdr>
            </w:div>
          </w:divsChild>
        </w:div>
        <w:div w:id="452673247">
          <w:marLeft w:val="0"/>
          <w:marRight w:val="0"/>
          <w:marTop w:val="0"/>
          <w:marBottom w:val="0"/>
          <w:divBdr>
            <w:top w:val="none" w:sz="0" w:space="0" w:color="auto"/>
            <w:left w:val="none" w:sz="0" w:space="0" w:color="auto"/>
            <w:bottom w:val="none" w:sz="0" w:space="0" w:color="auto"/>
            <w:right w:val="none" w:sz="0" w:space="0" w:color="auto"/>
          </w:divBdr>
          <w:divsChild>
            <w:div w:id="1977488720">
              <w:marLeft w:val="0"/>
              <w:marRight w:val="0"/>
              <w:marTop w:val="0"/>
              <w:marBottom w:val="0"/>
              <w:divBdr>
                <w:top w:val="none" w:sz="0" w:space="0" w:color="auto"/>
                <w:left w:val="none" w:sz="0" w:space="0" w:color="auto"/>
                <w:bottom w:val="none" w:sz="0" w:space="0" w:color="auto"/>
                <w:right w:val="none" w:sz="0" w:space="0" w:color="auto"/>
              </w:divBdr>
            </w:div>
          </w:divsChild>
        </w:div>
        <w:div w:id="490758674">
          <w:marLeft w:val="0"/>
          <w:marRight w:val="0"/>
          <w:marTop w:val="0"/>
          <w:marBottom w:val="0"/>
          <w:divBdr>
            <w:top w:val="none" w:sz="0" w:space="0" w:color="auto"/>
            <w:left w:val="none" w:sz="0" w:space="0" w:color="auto"/>
            <w:bottom w:val="none" w:sz="0" w:space="0" w:color="auto"/>
            <w:right w:val="none" w:sz="0" w:space="0" w:color="auto"/>
          </w:divBdr>
          <w:divsChild>
            <w:div w:id="146241819">
              <w:marLeft w:val="0"/>
              <w:marRight w:val="0"/>
              <w:marTop w:val="0"/>
              <w:marBottom w:val="0"/>
              <w:divBdr>
                <w:top w:val="none" w:sz="0" w:space="0" w:color="auto"/>
                <w:left w:val="none" w:sz="0" w:space="0" w:color="auto"/>
                <w:bottom w:val="none" w:sz="0" w:space="0" w:color="auto"/>
                <w:right w:val="none" w:sz="0" w:space="0" w:color="auto"/>
              </w:divBdr>
            </w:div>
          </w:divsChild>
        </w:div>
        <w:div w:id="586815084">
          <w:marLeft w:val="0"/>
          <w:marRight w:val="0"/>
          <w:marTop w:val="0"/>
          <w:marBottom w:val="0"/>
          <w:divBdr>
            <w:top w:val="none" w:sz="0" w:space="0" w:color="auto"/>
            <w:left w:val="none" w:sz="0" w:space="0" w:color="auto"/>
            <w:bottom w:val="none" w:sz="0" w:space="0" w:color="auto"/>
            <w:right w:val="none" w:sz="0" w:space="0" w:color="auto"/>
          </w:divBdr>
          <w:divsChild>
            <w:div w:id="426927979">
              <w:marLeft w:val="0"/>
              <w:marRight w:val="0"/>
              <w:marTop w:val="0"/>
              <w:marBottom w:val="0"/>
              <w:divBdr>
                <w:top w:val="none" w:sz="0" w:space="0" w:color="auto"/>
                <w:left w:val="none" w:sz="0" w:space="0" w:color="auto"/>
                <w:bottom w:val="none" w:sz="0" w:space="0" w:color="auto"/>
                <w:right w:val="none" w:sz="0" w:space="0" w:color="auto"/>
              </w:divBdr>
            </w:div>
            <w:div w:id="1236747359">
              <w:marLeft w:val="0"/>
              <w:marRight w:val="0"/>
              <w:marTop w:val="0"/>
              <w:marBottom w:val="0"/>
              <w:divBdr>
                <w:top w:val="none" w:sz="0" w:space="0" w:color="auto"/>
                <w:left w:val="none" w:sz="0" w:space="0" w:color="auto"/>
                <w:bottom w:val="none" w:sz="0" w:space="0" w:color="auto"/>
                <w:right w:val="none" w:sz="0" w:space="0" w:color="auto"/>
              </w:divBdr>
            </w:div>
          </w:divsChild>
        </w:div>
        <w:div w:id="645210478">
          <w:marLeft w:val="0"/>
          <w:marRight w:val="0"/>
          <w:marTop w:val="0"/>
          <w:marBottom w:val="0"/>
          <w:divBdr>
            <w:top w:val="none" w:sz="0" w:space="0" w:color="auto"/>
            <w:left w:val="none" w:sz="0" w:space="0" w:color="auto"/>
            <w:bottom w:val="none" w:sz="0" w:space="0" w:color="auto"/>
            <w:right w:val="none" w:sz="0" w:space="0" w:color="auto"/>
          </w:divBdr>
          <w:divsChild>
            <w:div w:id="967248484">
              <w:marLeft w:val="0"/>
              <w:marRight w:val="0"/>
              <w:marTop w:val="0"/>
              <w:marBottom w:val="0"/>
              <w:divBdr>
                <w:top w:val="none" w:sz="0" w:space="0" w:color="auto"/>
                <w:left w:val="none" w:sz="0" w:space="0" w:color="auto"/>
                <w:bottom w:val="none" w:sz="0" w:space="0" w:color="auto"/>
                <w:right w:val="none" w:sz="0" w:space="0" w:color="auto"/>
              </w:divBdr>
            </w:div>
          </w:divsChild>
        </w:div>
        <w:div w:id="669724489">
          <w:marLeft w:val="0"/>
          <w:marRight w:val="0"/>
          <w:marTop w:val="0"/>
          <w:marBottom w:val="0"/>
          <w:divBdr>
            <w:top w:val="none" w:sz="0" w:space="0" w:color="auto"/>
            <w:left w:val="none" w:sz="0" w:space="0" w:color="auto"/>
            <w:bottom w:val="none" w:sz="0" w:space="0" w:color="auto"/>
            <w:right w:val="none" w:sz="0" w:space="0" w:color="auto"/>
          </w:divBdr>
          <w:divsChild>
            <w:div w:id="497384184">
              <w:marLeft w:val="0"/>
              <w:marRight w:val="0"/>
              <w:marTop w:val="0"/>
              <w:marBottom w:val="0"/>
              <w:divBdr>
                <w:top w:val="none" w:sz="0" w:space="0" w:color="auto"/>
                <w:left w:val="none" w:sz="0" w:space="0" w:color="auto"/>
                <w:bottom w:val="none" w:sz="0" w:space="0" w:color="auto"/>
                <w:right w:val="none" w:sz="0" w:space="0" w:color="auto"/>
              </w:divBdr>
            </w:div>
            <w:div w:id="856501028">
              <w:marLeft w:val="0"/>
              <w:marRight w:val="0"/>
              <w:marTop w:val="0"/>
              <w:marBottom w:val="0"/>
              <w:divBdr>
                <w:top w:val="none" w:sz="0" w:space="0" w:color="auto"/>
                <w:left w:val="none" w:sz="0" w:space="0" w:color="auto"/>
                <w:bottom w:val="none" w:sz="0" w:space="0" w:color="auto"/>
                <w:right w:val="none" w:sz="0" w:space="0" w:color="auto"/>
              </w:divBdr>
            </w:div>
          </w:divsChild>
        </w:div>
        <w:div w:id="703290431">
          <w:marLeft w:val="0"/>
          <w:marRight w:val="0"/>
          <w:marTop w:val="0"/>
          <w:marBottom w:val="0"/>
          <w:divBdr>
            <w:top w:val="none" w:sz="0" w:space="0" w:color="auto"/>
            <w:left w:val="none" w:sz="0" w:space="0" w:color="auto"/>
            <w:bottom w:val="none" w:sz="0" w:space="0" w:color="auto"/>
            <w:right w:val="none" w:sz="0" w:space="0" w:color="auto"/>
          </w:divBdr>
          <w:divsChild>
            <w:div w:id="371271327">
              <w:marLeft w:val="0"/>
              <w:marRight w:val="0"/>
              <w:marTop w:val="0"/>
              <w:marBottom w:val="0"/>
              <w:divBdr>
                <w:top w:val="none" w:sz="0" w:space="0" w:color="auto"/>
                <w:left w:val="none" w:sz="0" w:space="0" w:color="auto"/>
                <w:bottom w:val="none" w:sz="0" w:space="0" w:color="auto"/>
                <w:right w:val="none" w:sz="0" w:space="0" w:color="auto"/>
              </w:divBdr>
            </w:div>
          </w:divsChild>
        </w:div>
        <w:div w:id="725496914">
          <w:marLeft w:val="0"/>
          <w:marRight w:val="0"/>
          <w:marTop w:val="0"/>
          <w:marBottom w:val="0"/>
          <w:divBdr>
            <w:top w:val="none" w:sz="0" w:space="0" w:color="auto"/>
            <w:left w:val="none" w:sz="0" w:space="0" w:color="auto"/>
            <w:bottom w:val="none" w:sz="0" w:space="0" w:color="auto"/>
            <w:right w:val="none" w:sz="0" w:space="0" w:color="auto"/>
          </w:divBdr>
          <w:divsChild>
            <w:div w:id="821702427">
              <w:marLeft w:val="0"/>
              <w:marRight w:val="0"/>
              <w:marTop w:val="0"/>
              <w:marBottom w:val="0"/>
              <w:divBdr>
                <w:top w:val="none" w:sz="0" w:space="0" w:color="auto"/>
                <w:left w:val="none" w:sz="0" w:space="0" w:color="auto"/>
                <w:bottom w:val="none" w:sz="0" w:space="0" w:color="auto"/>
                <w:right w:val="none" w:sz="0" w:space="0" w:color="auto"/>
              </w:divBdr>
            </w:div>
          </w:divsChild>
        </w:div>
        <w:div w:id="740830365">
          <w:marLeft w:val="0"/>
          <w:marRight w:val="0"/>
          <w:marTop w:val="0"/>
          <w:marBottom w:val="0"/>
          <w:divBdr>
            <w:top w:val="none" w:sz="0" w:space="0" w:color="auto"/>
            <w:left w:val="none" w:sz="0" w:space="0" w:color="auto"/>
            <w:bottom w:val="none" w:sz="0" w:space="0" w:color="auto"/>
            <w:right w:val="none" w:sz="0" w:space="0" w:color="auto"/>
          </w:divBdr>
          <w:divsChild>
            <w:div w:id="824859138">
              <w:marLeft w:val="0"/>
              <w:marRight w:val="0"/>
              <w:marTop w:val="0"/>
              <w:marBottom w:val="0"/>
              <w:divBdr>
                <w:top w:val="none" w:sz="0" w:space="0" w:color="auto"/>
                <w:left w:val="none" w:sz="0" w:space="0" w:color="auto"/>
                <w:bottom w:val="none" w:sz="0" w:space="0" w:color="auto"/>
                <w:right w:val="none" w:sz="0" w:space="0" w:color="auto"/>
              </w:divBdr>
            </w:div>
          </w:divsChild>
        </w:div>
        <w:div w:id="755135250">
          <w:marLeft w:val="0"/>
          <w:marRight w:val="0"/>
          <w:marTop w:val="0"/>
          <w:marBottom w:val="0"/>
          <w:divBdr>
            <w:top w:val="none" w:sz="0" w:space="0" w:color="auto"/>
            <w:left w:val="none" w:sz="0" w:space="0" w:color="auto"/>
            <w:bottom w:val="none" w:sz="0" w:space="0" w:color="auto"/>
            <w:right w:val="none" w:sz="0" w:space="0" w:color="auto"/>
          </w:divBdr>
          <w:divsChild>
            <w:div w:id="245572942">
              <w:marLeft w:val="0"/>
              <w:marRight w:val="0"/>
              <w:marTop w:val="0"/>
              <w:marBottom w:val="0"/>
              <w:divBdr>
                <w:top w:val="none" w:sz="0" w:space="0" w:color="auto"/>
                <w:left w:val="none" w:sz="0" w:space="0" w:color="auto"/>
                <w:bottom w:val="none" w:sz="0" w:space="0" w:color="auto"/>
                <w:right w:val="none" w:sz="0" w:space="0" w:color="auto"/>
              </w:divBdr>
            </w:div>
          </w:divsChild>
        </w:div>
        <w:div w:id="1010958912">
          <w:marLeft w:val="0"/>
          <w:marRight w:val="0"/>
          <w:marTop w:val="0"/>
          <w:marBottom w:val="0"/>
          <w:divBdr>
            <w:top w:val="none" w:sz="0" w:space="0" w:color="auto"/>
            <w:left w:val="none" w:sz="0" w:space="0" w:color="auto"/>
            <w:bottom w:val="none" w:sz="0" w:space="0" w:color="auto"/>
            <w:right w:val="none" w:sz="0" w:space="0" w:color="auto"/>
          </w:divBdr>
          <w:divsChild>
            <w:div w:id="2034650399">
              <w:marLeft w:val="0"/>
              <w:marRight w:val="0"/>
              <w:marTop w:val="0"/>
              <w:marBottom w:val="0"/>
              <w:divBdr>
                <w:top w:val="none" w:sz="0" w:space="0" w:color="auto"/>
                <w:left w:val="none" w:sz="0" w:space="0" w:color="auto"/>
                <w:bottom w:val="none" w:sz="0" w:space="0" w:color="auto"/>
                <w:right w:val="none" w:sz="0" w:space="0" w:color="auto"/>
              </w:divBdr>
            </w:div>
          </w:divsChild>
        </w:div>
        <w:div w:id="1098407317">
          <w:marLeft w:val="0"/>
          <w:marRight w:val="0"/>
          <w:marTop w:val="0"/>
          <w:marBottom w:val="0"/>
          <w:divBdr>
            <w:top w:val="none" w:sz="0" w:space="0" w:color="auto"/>
            <w:left w:val="none" w:sz="0" w:space="0" w:color="auto"/>
            <w:bottom w:val="none" w:sz="0" w:space="0" w:color="auto"/>
            <w:right w:val="none" w:sz="0" w:space="0" w:color="auto"/>
          </w:divBdr>
          <w:divsChild>
            <w:div w:id="131558092">
              <w:marLeft w:val="0"/>
              <w:marRight w:val="0"/>
              <w:marTop w:val="0"/>
              <w:marBottom w:val="0"/>
              <w:divBdr>
                <w:top w:val="none" w:sz="0" w:space="0" w:color="auto"/>
                <w:left w:val="none" w:sz="0" w:space="0" w:color="auto"/>
                <w:bottom w:val="none" w:sz="0" w:space="0" w:color="auto"/>
                <w:right w:val="none" w:sz="0" w:space="0" w:color="auto"/>
              </w:divBdr>
            </w:div>
          </w:divsChild>
        </w:div>
        <w:div w:id="1105004565">
          <w:marLeft w:val="0"/>
          <w:marRight w:val="0"/>
          <w:marTop w:val="0"/>
          <w:marBottom w:val="0"/>
          <w:divBdr>
            <w:top w:val="none" w:sz="0" w:space="0" w:color="auto"/>
            <w:left w:val="none" w:sz="0" w:space="0" w:color="auto"/>
            <w:bottom w:val="none" w:sz="0" w:space="0" w:color="auto"/>
            <w:right w:val="none" w:sz="0" w:space="0" w:color="auto"/>
          </w:divBdr>
          <w:divsChild>
            <w:div w:id="275452174">
              <w:marLeft w:val="0"/>
              <w:marRight w:val="0"/>
              <w:marTop w:val="0"/>
              <w:marBottom w:val="0"/>
              <w:divBdr>
                <w:top w:val="none" w:sz="0" w:space="0" w:color="auto"/>
                <w:left w:val="none" w:sz="0" w:space="0" w:color="auto"/>
                <w:bottom w:val="none" w:sz="0" w:space="0" w:color="auto"/>
                <w:right w:val="none" w:sz="0" w:space="0" w:color="auto"/>
              </w:divBdr>
            </w:div>
          </w:divsChild>
        </w:div>
        <w:div w:id="1209806799">
          <w:marLeft w:val="0"/>
          <w:marRight w:val="0"/>
          <w:marTop w:val="0"/>
          <w:marBottom w:val="0"/>
          <w:divBdr>
            <w:top w:val="none" w:sz="0" w:space="0" w:color="auto"/>
            <w:left w:val="none" w:sz="0" w:space="0" w:color="auto"/>
            <w:bottom w:val="none" w:sz="0" w:space="0" w:color="auto"/>
            <w:right w:val="none" w:sz="0" w:space="0" w:color="auto"/>
          </w:divBdr>
          <w:divsChild>
            <w:div w:id="668364176">
              <w:marLeft w:val="0"/>
              <w:marRight w:val="0"/>
              <w:marTop w:val="0"/>
              <w:marBottom w:val="0"/>
              <w:divBdr>
                <w:top w:val="none" w:sz="0" w:space="0" w:color="auto"/>
                <w:left w:val="none" w:sz="0" w:space="0" w:color="auto"/>
                <w:bottom w:val="none" w:sz="0" w:space="0" w:color="auto"/>
                <w:right w:val="none" w:sz="0" w:space="0" w:color="auto"/>
              </w:divBdr>
            </w:div>
          </w:divsChild>
        </w:div>
        <w:div w:id="1241599431">
          <w:marLeft w:val="0"/>
          <w:marRight w:val="0"/>
          <w:marTop w:val="0"/>
          <w:marBottom w:val="0"/>
          <w:divBdr>
            <w:top w:val="none" w:sz="0" w:space="0" w:color="auto"/>
            <w:left w:val="none" w:sz="0" w:space="0" w:color="auto"/>
            <w:bottom w:val="none" w:sz="0" w:space="0" w:color="auto"/>
            <w:right w:val="none" w:sz="0" w:space="0" w:color="auto"/>
          </w:divBdr>
          <w:divsChild>
            <w:div w:id="1130318272">
              <w:marLeft w:val="0"/>
              <w:marRight w:val="0"/>
              <w:marTop w:val="0"/>
              <w:marBottom w:val="0"/>
              <w:divBdr>
                <w:top w:val="none" w:sz="0" w:space="0" w:color="auto"/>
                <w:left w:val="none" w:sz="0" w:space="0" w:color="auto"/>
                <w:bottom w:val="none" w:sz="0" w:space="0" w:color="auto"/>
                <w:right w:val="none" w:sz="0" w:space="0" w:color="auto"/>
              </w:divBdr>
            </w:div>
            <w:div w:id="1963150723">
              <w:marLeft w:val="0"/>
              <w:marRight w:val="0"/>
              <w:marTop w:val="0"/>
              <w:marBottom w:val="0"/>
              <w:divBdr>
                <w:top w:val="none" w:sz="0" w:space="0" w:color="auto"/>
                <w:left w:val="none" w:sz="0" w:space="0" w:color="auto"/>
                <w:bottom w:val="none" w:sz="0" w:space="0" w:color="auto"/>
                <w:right w:val="none" w:sz="0" w:space="0" w:color="auto"/>
              </w:divBdr>
            </w:div>
          </w:divsChild>
        </w:div>
        <w:div w:id="1253708655">
          <w:marLeft w:val="0"/>
          <w:marRight w:val="0"/>
          <w:marTop w:val="0"/>
          <w:marBottom w:val="0"/>
          <w:divBdr>
            <w:top w:val="none" w:sz="0" w:space="0" w:color="auto"/>
            <w:left w:val="none" w:sz="0" w:space="0" w:color="auto"/>
            <w:bottom w:val="none" w:sz="0" w:space="0" w:color="auto"/>
            <w:right w:val="none" w:sz="0" w:space="0" w:color="auto"/>
          </w:divBdr>
          <w:divsChild>
            <w:div w:id="795174110">
              <w:marLeft w:val="0"/>
              <w:marRight w:val="0"/>
              <w:marTop w:val="0"/>
              <w:marBottom w:val="0"/>
              <w:divBdr>
                <w:top w:val="none" w:sz="0" w:space="0" w:color="auto"/>
                <w:left w:val="none" w:sz="0" w:space="0" w:color="auto"/>
                <w:bottom w:val="none" w:sz="0" w:space="0" w:color="auto"/>
                <w:right w:val="none" w:sz="0" w:space="0" w:color="auto"/>
              </w:divBdr>
            </w:div>
            <w:div w:id="905719853">
              <w:marLeft w:val="0"/>
              <w:marRight w:val="0"/>
              <w:marTop w:val="0"/>
              <w:marBottom w:val="0"/>
              <w:divBdr>
                <w:top w:val="none" w:sz="0" w:space="0" w:color="auto"/>
                <w:left w:val="none" w:sz="0" w:space="0" w:color="auto"/>
                <w:bottom w:val="none" w:sz="0" w:space="0" w:color="auto"/>
                <w:right w:val="none" w:sz="0" w:space="0" w:color="auto"/>
              </w:divBdr>
            </w:div>
          </w:divsChild>
        </w:div>
        <w:div w:id="1352028371">
          <w:marLeft w:val="0"/>
          <w:marRight w:val="0"/>
          <w:marTop w:val="0"/>
          <w:marBottom w:val="0"/>
          <w:divBdr>
            <w:top w:val="none" w:sz="0" w:space="0" w:color="auto"/>
            <w:left w:val="none" w:sz="0" w:space="0" w:color="auto"/>
            <w:bottom w:val="none" w:sz="0" w:space="0" w:color="auto"/>
            <w:right w:val="none" w:sz="0" w:space="0" w:color="auto"/>
          </w:divBdr>
          <w:divsChild>
            <w:div w:id="234779374">
              <w:marLeft w:val="0"/>
              <w:marRight w:val="0"/>
              <w:marTop w:val="0"/>
              <w:marBottom w:val="0"/>
              <w:divBdr>
                <w:top w:val="none" w:sz="0" w:space="0" w:color="auto"/>
                <w:left w:val="none" w:sz="0" w:space="0" w:color="auto"/>
                <w:bottom w:val="none" w:sz="0" w:space="0" w:color="auto"/>
                <w:right w:val="none" w:sz="0" w:space="0" w:color="auto"/>
              </w:divBdr>
            </w:div>
            <w:div w:id="1500463602">
              <w:marLeft w:val="0"/>
              <w:marRight w:val="0"/>
              <w:marTop w:val="0"/>
              <w:marBottom w:val="0"/>
              <w:divBdr>
                <w:top w:val="none" w:sz="0" w:space="0" w:color="auto"/>
                <w:left w:val="none" w:sz="0" w:space="0" w:color="auto"/>
                <w:bottom w:val="none" w:sz="0" w:space="0" w:color="auto"/>
                <w:right w:val="none" w:sz="0" w:space="0" w:color="auto"/>
              </w:divBdr>
            </w:div>
          </w:divsChild>
        </w:div>
        <w:div w:id="1535460073">
          <w:marLeft w:val="0"/>
          <w:marRight w:val="0"/>
          <w:marTop w:val="0"/>
          <w:marBottom w:val="0"/>
          <w:divBdr>
            <w:top w:val="none" w:sz="0" w:space="0" w:color="auto"/>
            <w:left w:val="none" w:sz="0" w:space="0" w:color="auto"/>
            <w:bottom w:val="none" w:sz="0" w:space="0" w:color="auto"/>
            <w:right w:val="none" w:sz="0" w:space="0" w:color="auto"/>
          </w:divBdr>
          <w:divsChild>
            <w:div w:id="471099496">
              <w:marLeft w:val="0"/>
              <w:marRight w:val="0"/>
              <w:marTop w:val="0"/>
              <w:marBottom w:val="0"/>
              <w:divBdr>
                <w:top w:val="none" w:sz="0" w:space="0" w:color="auto"/>
                <w:left w:val="none" w:sz="0" w:space="0" w:color="auto"/>
                <w:bottom w:val="none" w:sz="0" w:space="0" w:color="auto"/>
                <w:right w:val="none" w:sz="0" w:space="0" w:color="auto"/>
              </w:divBdr>
            </w:div>
            <w:div w:id="636493916">
              <w:marLeft w:val="0"/>
              <w:marRight w:val="0"/>
              <w:marTop w:val="0"/>
              <w:marBottom w:val="0"/>
              <w:divBdr>
                <w:top w:val="none" w:sz="0" w:space="0" w:color="auto"/>
                <w:left w:val="none" w:sz="0" w:space="0" w:color="auto"/>
                <w:bottom w:val="none" w:sz="0" w:space="0" w:color="auto"/>
                <w:right w:val="none" w:sz="0" w:space="0" w:color="auto"/>
              </w:divBdr>
            </w:div>
            <w:div w:id="936794820">
              <w:marLeft w:val="0"/>
              <w:marRight w:val="0"/>
              <w:marTop w:val="0"/>
              <w:marBottom w:val="0"/>
              <w:divBdr>
                <w:top w:val="none" w:sz="0" w:space="0" w:color="auto"/>
                <w:left w:val="none" w:sz="0" w:space="0" w:color="auto"/>
                <w:bottom w:val="none" w:sz="0" w:space="0" w:color="auto"/>
                <w:right w:val="none" w:sz="0" w:space="0" w:color="auto"/>
              </w:divBdr>
            </w:div>
            <w:div w:id="1519585112">
              <w:marLeft w:val="0"/>
              <w:marRight w:val="0"/>
              <w:marTop w:val="0"/>
              <w:marBottom w:val="0"/>
              <w:divBdr>
                <w:top w:val="none" w:sz="0" w:space="0" w:color="auto"/>
                <w:left w:val="none" w:sz="0" w:space="0" w:color="auto"/>
                <w:bottom w:val="none" w:sz="0" w:space="0" w:color="auto"/>
                <w:right w:val="none" w:sz="0" w:space="0" w:color="auto"/>
              </w:divBdr>
            </w:div>
            <w:div w:id="1993486912">
              <w:marLeft w:val="0"/>
              <w:marRight w:val="0"/>
              <w:marTop w:val="0"/>
              <w:marBottom w:val="0"/>
              <w:divBdr>
                <w:top w:val="none" w:sz="0" w:space="0" w:color="auto"/>
                <w:left w:val="none" w:sz="0" w:space="0" w:color="auto"/>
                <w:bottom w:val="none" w:sz="0" w:space="0" w:color="auto"/>
                <w:right w:val="none" w:sz="0" w:space="0" w:color="auto"/>
              </w:divBdr>
            </w:div>
            <w:div w:id="2053268840">
              <w:marLeft w:val="0"/>
              <w:marRight w:val="0"/>
              <w:marTop w:val="0"/>
              <w:marBottom w:val="0"/>
              <w:divBdr>
                <w:top w:val="none" w:sz="0" w:space="0" w:color="auto"/>
                <w:left w:val="none" w:sz="0" w:space="0" w:color="auto"/>
                <w:bottom w:val="none" w:sz="0" w:space="0" w:color="auto"/>
                <w:right w:val="none" w:sz="0" w:space="0" w:color="auto"/>
              </w:divBdr>
            </w:div>
          </w:divsChild>
        </w:div>
        <w:div w:id="1535969582">
          <w:marLeft w:val="0"/>
          <w:marRight w:val="0"/>
          <w:marTop w:val="0"/>
          <w:marBottom w:val="0"/>
          <w:divBdr>
            <w:top w:val="none" w:sz="0" w:space="0" w:color="auto"/>
            <w:left w:val="none" w:sz="0" w:space="0" w:color="auto"/>
            <w:bottom w:val="none" w:sz="0" w:space="0" w:color="auto"/>
            <w:right w:val="none" w:sz="0" w:space="0" w:color="auto"/>
          </w:divBdr>
          <w:divsChild>
            <w:div w:id="1076903095">
              <w:marLeft w:val="0"/>
              <w:marRight w:val="0"/>
              <w:marTop w:val="0"/>
              <w:marBottom w:val="0"/>
              <w:divBdr>
                <w:top w:val="none" w:sz="0" w:space="0" w:color="auto"/>
                <w:left w:val="none" w:sz="0" w:space="0" w:color="auto"/>
                <w:bottom w:val="none" w:sz="0" w:space="0" w:color="auto"/>
                <w:right w:val="none" w:sz="0" w:space="0" w:color="auto"/>
              </w:divBdr>
            </w:div>
          </w:divsChild>
        </w:div>
        <w:div w:id="1561598946">
          <w:marLeft w:val="0"/>
          <w:marRight w:val="0"/>
          <w:marTop w:val="0"/>
          <w:marBottom w:val="0"/>
          <w:divBdr>
            <w:top w:val="none" w:sz="0" w:space="0" w:color="auto"/>
            <w:left w:val="none" w:sz="0" w:space="0" w:color="auto"/>
            <w:bottom w:val="none" w:sz="0" w:space="0" w:color="auto"/>
            <w:right w:val="none" w:sz="0" w:space="0" w:color="auto"/>
          </w:divBdr>
          <w:divsChild>
            <w:div w:id="1434789426">
              <w:marLeft w:val="0"/>
              <w:marRight w:val="0"/>
              <w:marTop w:val="0"/>
              <w:marBottom w:val="0"/>
              <w:divBdr>
                <w:top w:val="none" w:sz="0" w:space="0" w:color="auto"/>
                <w:left w:val="none" w:sz="0" w:space="0" w:color="auto"/>
                <w:bottom w:val="none" w:sz="0" w:space="0" w:color="auto"/>
                <w:right w:val="none" w:sz="0" w:space="0" w:color="auto"/>
              </w:divBdr>
            </w:div>
          </w:divsChild>
        </w:div>
        <w:div w:id="1601641477">
          <w:marLeft w:val="0"/>
          <w:marRight w:val="0"/>
          <w:marTop w:val="0"/>
          <w:marBottom w:val="0"/>
          <w:divBdr>
            <w:top w:val="none" w:sz="0" w:space="0" w:color="auto"/>
            <w:left w:val="none" w:sz="0" w:space="0" w:color="auto"/>
            <w:bottom w:val="none" w:sz="0" w:space="0" w:color="auto"/>
            <w:right w:val="none" w:sz="0" w:space="0" w:color="auto"/>
          </w:divBdr>
          <w:divsChild>
            <w:div w:id="68430880">
              <w:marLeft w:val="0"/>
              <w:marRight w:val="0"/>
              <w:marTop w:val="0"/>
              <w:marBottom w:val="0"/>
              <w:divBdr>
                <w:top w:val="none" w:sz="0" w:space="0" w:color="auto"/>
                <w:left w:val="none" w:sz="0" w:space="0" w:color="auto"/>
                <w:bottom w:val="none" w:sz="0" w:space="0" w:color="auto"/>
                <w:right w:val="none" w:sz="0" w:space="0" w:color="auto"/>
              </w:divBdr>
            </w:div>
          </w:divsChild>
        </w:div>
        <w:div w:id="1617327718">
          <w:marLeft w:val="0"/>
          <w:marRight w:val="0"/>
          <w:marTop w:val="0"/>
          <w:marBottom w:val="0"/>
          <w:divBdr>
            <w:top w:val="none" w:sz="0" w:space="0" w:color="auto"/>
            <w:left w:val="none" w:sz="0" w:space="0" w:color="auto"/>
            <w:bottom w:val="none" w:sz="0" w:space="0" w:color="auto"/>
            <w:right w:val="none" w:sz="0" w:space="0" w:color="auto"/>
          </w:divBdr>
          <w:divsChild>
            <w:div w:id="1993170890">
              <w:marLeft w:val="0"/>
              <w:marRight w:val="0"/>
              <w:marTop w:val="0"/>
              <w:marBottom w:val="0"/>
              <w:divBdr>
                <w:top w:val="none" w:sz="0" w:space="0" w:color="auto"/>
                <w:left w:val="none" w:sz="0" w:space="0" w:color="auto"/>
                <w:bottom w:val="none" w:sz="0" w:space="0" w:color="auto"/>
                <w:right w:val="none" w:sz="0" w:space="0" w:color="auto"/>
              </w:divBdr>
            </w:div>
          </w:divsChild>
        </w:div>
        <w:div w:id="1627932447">
          <w:marLeft w:val="0"/>
          <w:marRight w:val="0"/>
          <w:marTop w:val="0"/>
          <w:marBottom w:val="0"/>
          <w:divBdr>
            <w:top w:val="none" w:sz="0" w:space="0" w:color="auto"/>
            <w:left w:val="none" w:sz="0" w:space="0" w:color="auto"/>
            <w:bottom w:val="none" w:sz="0" w:space="0" w:color="auto"/>
            <w:right w:val="none" w:sz="0" w:space="0" w:color="auto"/>
          </w:divBdr>
          <w:divsChild>
            <w:div w:id="1450930600">
              <w:marLeft w:val="0"/>
              <w:marRight w:val="0"/>
              <w:marTop w:val="0"/>
              <w:marBottom w:val="0"/>
              <w:divBdr>
                <w:top w:val="none" w:sz="0" w:space="0" w:color="auto"/>
                <w:left w:val="none" w:sz="0" w:space="0" w:color="auto"/>
                <w:bottom w:val="none" w:sz="0" w:space="0" w:color="auto"/>
                <w:right w:val="none" w:sz="0" w:space="0" w:color="auto"/>
              </w:divBdr>
            </w:div>
          </w:divsChild>
        </w:div>
        <w:div w:id="1628050579">
          <w:marLeft w:val="0"/>
          <w:marRight w:val="0"/>
          <w:marTop w:val="0"/>
          <w:marBottom w:val="0"/>
          <w:divBdr>
            <w:top w:val="none" w:sz="0" w:space="0" w:color="auto"/>
            <w:left w:val="none" w:sz="0" w:space="0" w:color="auto"/>
            <w:bottom w:val="none" w:sz="0" w:space="0" w:color="auto"/>
            <w:right w:val="none" w:sz="0" w:space="0" w:color="auto"/>
          </w:divBdr>
          <w:divsChild>
            <w:div w:id="1092703958">
              <w:marLeft w:val="0"/>
              <w:marRight w:val="0"/>
              <w:marTop w:val="0"/>
              <w:marBottom w:val="0"/>
              <w:divBdr>
                <w:top w:val="none" w:sz="0" w:space="0" w:color="auto"/>
                <w:left w:val="none" w:sz="0" w:space="0" w:color="auto"/>
                <w:bottom w:val="none" w:sz="0" w:space="0" w:color="auto"/>
                <w:right w:val="none" w:sz="0" w:space="0" w:color="auto"/>
              </w:divBdr>
            </w:div>
          </w:divsChild>
        </w:div>
        <w:div w:id="1737580981">
          <w:marLeft w:val="0"/>
          <w:marRight w:val="0"/>
          <w:marTop w:val="0"/>
          <w:marBottom w:val="0"/>
          <w:divBdr>
            <w:top w:val="none" w:sz="0" w:space="0" w:color="auto"/>
            <w:left w:val="none" w:sz="0" w:space="0" w:color="auto"/>
            <w:bottom w:val="none" w:sz="0" w:space="0" w:color="auto"/>
            <w:right w:val="none" w:sz="0" w:space="0" w:color="auto"/>
          </w:divBdr>
          <w:divsChild>
            <w:div w:id="567417931">
              <w:marLeft w:val="0"/>
              <w:marRight w:val="0"/>
              <w:marTop w:val="0"/>
              <w:marBottom w:val="0"/>
              <w:divBdr>
                <w:top w:val="none" w:sz="0" w:space="0" w:color="auto"/>
                <w:left w:val="none" w:sz="0" w:space="0" w:color="auto"/>
                <w:bottom w:val="none" w:sz="0" w:space="0" w:color="auto"/>
                <w:right w:val="none" w:sz="0" w:space="0" w:color="auto"/>
              </w:divBdr>
            </w:div>
          </w:divsChild>
        </w:div>
        <w:div w:id="1781878185">
          <w:marLeft w:val="0"/>
          <w:marRight w:val="0"/>
          <w:marTop w:val="0"/>
          <w:marBottom w:val="0"/>
          <w:divBdr>
            <w:top w:val="none" w:sz="0" w:space="0" w:color="auto"/>
            <w:left w:val="none" w:sz="0" w:space="0" w:color="auto"/>
            <w:bottom w:val="none" w:sz="0" w:space="0" w:color="auto"/>
            <w:right w:val="none" w:sz="0" w:space="0" w:color="auto"/>
          </w:divBdr>
          <w:divsChild>
            <w:div w:id="647052107">
              <w:marLeft w:val="0"/>
              <w:marRight w:val="0"/>
              <w:marTop w:val="0"/>
              <w:marBottom w:val="0"/>
              <w:divBdr>
                <w:top w:val="none" w:sz="0" w:space="0" w:color="auto"/>
                <w:left w:val="none" w:sz="0" w:space="0" w:color="auto"/>
                <w:bottom w:val="none" w:sz="0" w:space="0" w:color="auto"/>
                <w:right w:val="none" w:sz="0" w:space="0" w:color="auto"/>
              </w:divBdr>
            </w:div>
            <w:div w:id="1291204615">
              <w:marLeft w:val="0"/>
              <w:marRight w:val="0"/>
              <w:marTop w:val="0"/>
              <w:marBottom w:val="0"/>
              <w:divBdr>
                <w:top w:val="none" w:sz="0" w:space="0" w:color="auto"/>
                <w:left w:val="none" w:sz="0" w:space="0" w:color="auto"/>
                <w:bottom w:val="none" w:sz="0" w:space="0" w:color="auto"/>
                <w:right w:val="none" w:sz="0" w:space="0" w:color="auto"/>
              </w:divBdr>
            </w:div>
          </w:divsChild>
        </w:div>
        <w:div w:id="1813911980">
          <w:marLeft w:val="0"/>
          <w:marRight w:val="0"/>
          <w:marTop w:val="0"/>
          <w:marBottom w:val="0"/>
          <w:divBdr>
            <w:top w:val="none" w:sz="0" w:space="0" w:color="auto"/>
            <w:left w:val="none" w:sz="0" w:space="0" w:color="auto"/>
            <w:bottom w:val="none" w:sz="0" w:space="0" w:color="auto"/>
            <w:right w:val="none" w:sz="0" w:space="0" w:color="auto"/>
          </w:divBdr>
          <w:divsChild>
            <w:div w:id="1396395440">
              <w:marLeft w:val="0"/>
              <w:marRight w:val="0"/>
              <w:marTop w:val="0"/>
              <w:marBottom w:val="0"/>
              <w:divBdr>
                <w:top w:val="none" w:sz="0" w:space="0" w:color="auto"/>
                <w:left w:val="none" w:sz="0" w:space="0" w:color="auto"/>
                <w:bottom w:val="none" w:sz="0" w:space="0" w:color="auto"/>
                <w:right w:val="none" w:sz="0" w:space="0" w:color="auto"/>
              </w:divBdr>
            </w:div>
          </w:divsChild>
        </w:div>
        <w:div w:id="1840264537">
          <w:marLeft w:val="0"/>
          <w:marRight w:val="0"/>
          <w:marTop w:val="0"/>
          <w:marBottom w:val="0"/>
          <w:divBdr>
            <w:top w:val="none" w:sz="0" w:space="0" w:color="auto"/>
            <w:left w:val="none" w:sz="0" w:space="0" w:color="auto"/>
            <w:bottom w:val="none" w:sz="0" w:space="0" w:color="auto"/>
            <w:right w:val="none" w:sz="0" w:space="0" w:color="auto"/>
          </w:divBdr>
          <w:divsChild>
            <w:div w:id="126319945">
              <w:marLeft w:val="0"/>
              <w:marRight w:val="0"/>
              <w:marTop w:val="0"/>
              <w:marBottom w:val="0"/>
              <w:divBdr>
                <w:top w:val="none" w:sz="0" w:space="0" w:color="auto"/>
                <w:left w:val="none" w:sz="0" w:space="0" w:color="auto"/>
                <w:bottom w:val="none" w:sz="0" w:space="0" w:color="auto"/>
                <w:right w:val="none" w:sz="0" w:space="0" w:color="auto"/>
              </w:divBdr>
            </w:div>
            <w:div w:id="1384326843">
              <w:marLeft w:val="0"/>
              <w:marRight w:val="0"/>
              <w:marTop w:val="0"/>
              <w:marBottom w:val="0"/>
              <w:divBdr>
                <w:top w:val="none" w:sz="0" w:space="0" w:color="auto"/>
                <w:left w:val="none" w:sz="0" w:space="0" w:color="auto"/>
                <w:bottom w:val="none" w:sz="0" w:space="0" w:color="auto"/>
                <w:right w:val="none" w:sz="0" w:space="0" w:color="auto"/>
              </w:divBdr>
            </w:div>
            <w:div w:id="2004628417">
              <w:marLeft w:val="0"/>
              <w:marRight w:val="0"/>
              <w:marTop w:val="0"/>
              <w:marBottom w:val="0"/>
              <w:divBdr>
                <w:top w:val="none" w:sz="0" w:space="0" w:color="auto"/>
                <w:left w:val="none" w:sz="0" w:space="0" w:color="auto"/>
                <w:bottom w:val="none" w:sz="0" w:space="0" w:color="auto"/>
                <w:right w:val="none" w:sz="0" w:space="0" w:color="auto"/>
              </w:divBdr>
            </w:div>
          </w:divsChild>
        </w:div>
        <w:div w:id="1899627733">
          <w:marLeft w:val="0"/>
          <w:marRight w:val="0"/>
          <w:marTop w:val="0"/>
          <w:marBottom w:val="0"/>
          <w:divBdr>
            <w:top w:val="none" w:sz="0" w:space="0" w:color="auto"/>
            <w:left w:val="none" w:sz="0" w:space="0" w:color="auto"/>
            <w:bottom w:val="none" w:sz="0" w:space="0" w:color="auto"/>
            <w:right w:val="none" w:sz="0" w:space="0" w:color="auto"/>
          </w:divBdr>
          <w:divsChild>
            <w:div w:id="772824694">
              <w:marLeft w:val="0"/>
              <w:marRight w:val="0"/>
              <w:marTop w:val="0"/>
              <w:marBottom w:val="0"/>
              <w:divBdr>
                <w:top w:val="none" w:sz="0" w:space="0" w:color="auto"/>
                <w:left w:val="none" w:sz="0" w:space="0" w:color="auto"/>
                <w:bottom w:val="none" w:sz="0" w:space="0" w:color="auto"/>
                <w:right w:val="none" w:sz="0" w:space="0" w:color="auto"/>
              </w:divBdr>
            </w:div>
          </w:divsChild>
        </w:div>
        <w:div w:id="1972398496">
          <w:marLeft w:val="0"/>
          <w:marRight w:val="0"/>
          <w:marTop w:val="0"/>
          <w:marBottom w:val="0"/>
          <w:divBdr>
            <w:top w:val="none" w:sz="0" w:space="0" w:color="auto"/>
            <w:left w:val="none" w:sz="0" w:space="0" w:color="auto"/>
            <w:bottom w:val="none" w:sz="0" w:space="0" w:color="auto"/>
            <w:right w:val="none" w:sz="0" w:space="0" w:color="auto"/>
          </w:divBdr>
          <w:divsChild>
            <w:div w:id="2032611591">
              <w:marLeft w:val="0"/>
              <w:marRight w:val="0"/>
              <w:marTop w:val="0"/>
              <w:marBottom w:val="0"/>
              <w:divBdr>
                <w:top w:val="none" w:sz="0" w:space="0" w:color="auto"/>
                <w:left w:val="none" w:sz="0" w:space="0" w:color="auto"/>
                <w:bottom w:val="none" w:sz="0" w:space="0" w:color="auto"/>
                <w:right w:val="none" w:sz="0" w:space="0" w:color="auto"/>
              </w:divBdr>
            </w:div>
          </w:divsChild>
        </w:div>
        <w:div w:id="1993440281">
          <w:marLeft w:val="0"/>
          <w:marRight w:val="0"/>
          <w:marTop w:val="0"/>
          <w:marBottom w:val="0"/>
          <w:divBdr>
            <w:top w:val="none" w:sz="0" w:space="0" w:color="auto"/>
            <w:left w:val="none" w:sz="0" w:space="0" w:color="auto"/>
            <w:bottom w:val="none" w:sz="0" w:space="0" w:color="auto"/>
            <w:right w:val="none" w:sz="0" w:space="0" w:color="auto"/>
          </w:divBdr>
          <w:divsChild>
            <w:div w:id="8291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5427">
      <w:bodyDiv w:val="1"/>
      <w:marLeft w:val="0"/>
      <w:marRight w:val="0"/>
      <w:marTop w:val="0"/>
      <w:marBottom w:val="0"/>
      <w:divBdr>
        <w:top w:val="none" w:sz="0" w:space="0" w:color="auto"/>
        <w:left w:val="none" w:sz="0" w:space="0" w:color="auto"/>
        <w:bottom w:val="none" w:sz="0" w:space="0" w:color="auto"/>
        <w:right w:val="none" w:sz="0" w:space="0" w:color="auto"/>
      </w:divBdr>
      <w:divsChild>
        <w:div w:id="426659513">
          <w:marLeft w:val="0"/>
          <w:marRight w:val="0"/>
          <w:marTop w:val="0"/>
          <w:marBottom w:val="0"/>
          <w:divBdr>
            <w:top w:val="none" w:sz="0" w:space="0" w:color="auto"/>
            <w:left w:val="none" w:sz="0" w:space="0" w:color="auto"/>
            <w:bottom w:val="none" w:sz="0" w:space="0" w:color="auto"/>
            <w:right w:val="none" w:sz="0" w:space="0" w:color="auto"/>
          </w:divBdr>
          <w:divsChild>
            <w:div w:id="72359301">
              <w:marLeft w:val="0"/>
              <w:marRight w:val="0"/>
              <w:marTop w:val="0"/>
              <w:marBottom w:val="0"/>
              <w:divBdr>
                <w:top w:val="none" w:sz="0" w:space="0" w:color="auto"/>
                <w:left w:val="none" w:sz="0" w:space="0" w:color="auto"/>
                <w:bottom w:val="none" w:sz="0" w:space="0" w:color="auto"/>
                <w:right w:val="none" w:sz="0" w:space="0" w:color="auto"/>
              </w:divBdr>
            </w:div>
            <w:div w:id="520506967">
              <w:marLeft w:val="0"/>
              <w:marRight w:val="0"/>
              <w:marTop w:val="0"/>
              <w:marBottom w:val="0"/>
              <w:divBdr>
                <w:top w:val="none" w:sz="0" w:space="0" w:color="auto"/>
                <w:left w:val="none" w:sz="0" w:space="0" w:color="auto"/>
                <w:bottom w:val="none" w:sz="0" w:space="0" w:color="auto"/>
                <w:right w:val="none" w:sz="0" w:space="0" w:color="auto"/>
              </w:divBdr>
            </w:div>
            <w:div w:id="526144561">
              <w:marLeft w:val="0"/>
              <w:marRight w:val="0"/>
              <w:marTop w:val="0"/>
              <w:marBottom w:val="0"/>
              <w:divBdr>
                <w:top w:val="none" w:sz="0" w:space="0" w:color="auto"/>
                <w:left w:val="none" w:sz="0" w:space="0" w:color="auto"/>
                <w:bottom w:val="none" w:sz="0" w:space="0" w:color="auto"/>
                <w:right w:val="none" w:sz="0" w:space="0" w:color="auto"/>
              </w:divBdr>
            </w:div>
            <w:div w:id="612902740">
              <w:marLeft w:val="0"/>
              <w:marRight w:val="0"/>
              <w:marTop w:val="0"/>
              <w:marBottom w:val="0"/>
              <w:divBdr>
                <w:top w:val="none" w:sz="0" w:space="0" w:color="auto"/>
                <w:left w:val="none" w:sz="0" w:space="0" w:color="auto"/>
                <w:bottom w:val="none" w:sz="0" w:space="0" w:color="auto"/>
                <w:right w:val="none" w:sz="0" w:space="0" w:color="auto"/>
              </w:divBdr>
            </w:div>
            <w:div w:id="1080174719">
              <w:marLeft w:val="0"/>
              <w:marRight w:val="0"/>
              <w:marTop w:val="0"/>
              <w:marBottom w:val="0"/>
              <w:divBdr>
                <w:top w:val="none" w:sz="0" w:space="0" w:color="auto"/>
                <w:left w:val="none" w:sz="0" w:space="0" w:color="auto"/>
                <w:bottom w:val="none" w:sz="0" w:space="0" w:color="auto"/>
                <w:right w:val="none" w:sz="0" w:space="0" w:color="auto"/>
              </w:divBdr>
            </w:div>
            <w:div w:id="1559508872">
              <w:marLeft w:val="0"/>
              <w:marRight w:val="0"/>
              <w:marTop w:val="0"/>
              <w:marBottom w:val="0"/>
              <w:divBdr>
                <w:top w:val="none" w:sz="0" w:space="0" w:color="auto"/>
                <w:left w:val="none" w:sz="0" w:space="0" w:color="auto"/>
                <w:bottom w:val="none" w:sz="0" w:space="0" w:color="auto"/>
                <w:right w:val="none" w:sz="0" w:space="0" w:color="auto"/>
              </w:divBdr>
            </w:div>
            <w:div w:id="1559900503">
              <w:marLeft w:val="0"/>
              <w:marRight w:val="0"/>
              <w:marTop w:val="0"/>
              <w:marBottom w:val="0"/>
              <w:divBdr>
                <w:top w:val="none" w:sz="0" w:space="0" w:color="auto"/>
                <w:left w:val="none" w:sz="0" w:space="0" w:color="auto"/>
                <w:bottom w:val="none" w:sz="0" w:space="0" w:color="auto"/>
                <w:right w:val="none" w:sz="0" w:space="0" w:color="auto"/>
              </w:divBdr>
            </w:div>
            <w:div w:id="1587574751">
              <w:marLeft w:val="0"/>
              <w:marRight w:val="0"/>
              <w:marTop w:val="0"/>
              <w:marBottom w:val="0"/>
              <w:divBdr>
                <w:top w:val="none" w:sz="0" w:space="0" w:color="auto"/>
                <w:left w:val="none" w:sz="0" w:space="0" w:color="auto"/>
                <w:bottom w:val="none" w:sz="0" w:space="0" w:color="auto"/>
                <w:right w:val="none" w:sz="0" w:space="0" w:color="auto"/>
              </w:divBdr>
            </w:div>
            <w:div w:id="1734160215">
              <w:marLeft w:val="0"/>
              <w:marRight w:val="0"/>
              <w:marTop w:val="0"/>
              <w:marBottom w:val="0"/>
              <w:divBdr>
                <w:top w:val="none" w:sz="0" w:space="0" w:color="auto"/>
                <w:left w:val="none" w:sz="0" w:space="0" w:color="auto"/>
                <w:bottom w:val="none" w:sz="0" w:space="0" w:color="auto"/>
                <w:right w:val="none" w:sz="0" w:space="0" w:color="auto"/>
              </w:divBdr>
            </w:div>
            <w:div w:id="1778212504">
              <w:marLeft w:val="0"/>
              <w:marRight w:val="0"/>
              <w:marTop w:val="0"/>
              <w:marBottom w:val="0"/>
              <w:divBdr>
                <w:top w:val="none" w:sz="0" w:space="0" w:color="auto"/>
                <w:left w:val="none" w:sz="0" w:space="0" w:color="auto"/>
                <w:bottom w:val="none" w:sz="0" w:space="0" w:color="auto"/>
                <w:right w:val="none" w:sz="0" w:space="0" w:color="auto"/>
              </w:divBdr>
            </w:div>
          </w:divsChild>
        </w:div>
        <w:div w:id="711350138">
          <w:marLeft w:val="0"/>
          <w:marRight w:val="0"/>
          <w:marTop w:val="0"/>
          <w:marBottom w:val="0"/>
          <w:divBdr>
            <w:top w:val="none" w:sz="0" w:space="0" w:color="auto"/>
            <w:left w:val="none" w:sz="0" w:space="0" w:color="auto"/>
            <w:bottom w:val="none" w:sz="0" w:space="0" w:color="auto"/>
            <w:right w:val="none" w:sz="0" w:space="0" w:color="auto"/>
          </w:divBdr>
        </w:div>
      </w:divsChild>
    </w:div>
    <w:div w:id="176043156">
      <w:bodyDiv w:val="1"/>
      <w:marLeft w:val="0"/>
      <w:marRight w:val="0"/>
      <w:marTop w:val="0"/>
      <w:marBottom w:val="0"/>
      <w:divBdr>
        <w:top w:val="none" w:sz="0" w:space="0" w:color="auto"/>
        <w:left w:val="none" w:sz="0" w:space="0" w:color="auto"/>
        <w:bottom w:val="none" w:sz="0" w:space="0" w:color="auto"/>
        <w:right w:val="none" w:sz="0" w:space="0" w:color="auto"/>
      </w:divBdr>
      <w:divsChild>
        <w:div w:id="196357146">
          <w:marLeft w:val="0"/>
          <w:marRight w:val="0"/>
          <w:marTop w:val="0"/>
          <w:marBottom w:val="0"/>
          <w:divBdr>
            <w:top w:val="none" w:sz="0" w:space="0" w:color="auto"/>
            <w:left w:val="none" w:sz="0" w:space="0" w:color="auto"/>
            <w:bottom w:val="none" w:sz="0" w:space="0" w:color="auto"/>
            <w:right w:val="none" w:sz="0" w:space="0" w:color="auto"/>
          </w:divBdr>
        </w:div>
        <w:div w:id="436412796">
          <w:marLeft w:val="0"/>
          <w:marRight w:val="0"/>
          <w:marTop w:val="0"/>
          <w:marBottom w:val="0"/>
          <w:divBdr>
            <w:top w:val="none" w:sz="0" w:space="0" w:color="auto"/>
            <w:left w:val="none" w:sz="0" w:space="0" w:color="auto"/>
            <w:bottom w:val="none" w:sz="0" w:space="0" w:color="auto"/>
            <w:right w:val="none" w:sz="0" w:space="0" w:color="auto"/>
          </w:divBdr>
        </w:div>
        <w:div w:id="488013199">
          <w:marLeft w:val="0"/>
          <w:marRight w:val="0"/>
          <w:marTop w:val="0"/>
          <w:marBottom w:val="0"/>
          <w:divBdr>
            <w:top w:val="none" w:sz="0" w:space="0" w:color="auto"/>
            <w:left w:val="none" w:sz="0" w:space="0" w:color="auto"/>
            <w:bottom w:val="none" w:sz="0" w:space="0" w:color="auto"/>
            <w:right w:val="none" w:sz="0" w:space="0" w:color="auto"/>
          </w:divBdr>
        </w:div>
        <w:div w:id="530610672">
          <w:marLeft w:val="0"/>
          <w:marRight w:val="0"/>
          <w:marTop w:val="0"/>
          <w:marBottom w:val="0"/>
          <w:divBdr>
            <w:top w:val="none" w:sz="0" w:space="0" w:color="auto"/>
            <w:left w:val="none" w:sz="0" w:space="0" w:color="auto"/>
            <w:bottom w:val="none" w:sz="0" w:space="0" w:color="auto"/>
            <w:right w:val="none" w:sz="0" w:space="0" w:color="auto"/>
          </w:divBdr>
        </w:div>
        <w:div w:id="651566131">
          <w:marLeft w:val="0"/>
          <w:marRight w:val="0"/>
          <w:marTop w:val="0"/>
          <w:marBottom w:val="0"/>
          <w:divBdr>
            <w:top w:val="none" w:sz="0" w:space="0" w:color="auto"/>
            <w:left w:val="none" w:sz="0" w:space="0" w:color="auto"/>
            <w:bottom w:val="none" w:sz="0" w:space="0" w:color="auto"/>
            <w:right w:val="none" w:sz="0" w:space="0" w:color="auto"/>
          </w:divBdr>
        </w:div>
        <w:div w:id="1619023447">
          <w:marLeft w:val="0"/>
          <w:marRight w:val="0"/>
          <w:marTop w:val="0"/>
          <w:marBottom w:val="0"/>
          <w:divBdr>
            <w:top w:val="none" w:sz="0" w:space="0" w:color="auto"/>
            <w:left w:val="none" w:sz="0" w:space="0" w:color="auto"/>
            <w:bottom w:val="none" w:sz="0" w:space="0" w:color="auto"/>
            <w:right w:val="none" w:sz="0" w:space="0" w:color="auto"/>
          </w:divBdr>
        </w:div>
        <w:div w:id="1669554434">
          <w:marLeft w:val="0"/>
          <w:marRight w:val="0"/>
          <w:marTop w:val="0"/>
          <w:marBottom w:val="0"/>
          <w:divBdr>
            <w:top w:val="none" w:sz="0" w:space="0" w:color="auto"/>
            <w:left w:val="none" w:sz="0" w:space="0" w:color="auto"/>
            <w:bottom w:val="none" w:sz="0" w:space="0" w:color="auto"/>
            <w:right w:val="none" w:sz="0" w:space="0" w:color="auto"/>
          </w:divBdr>
        </w:div>
        <w:div w:id="1712413824">
          <w:marLeft w:val="0"/>
          <w:marRight w:val="0"/>
          <w:marTop w:val="0"/>
          <w:marBottom w:val="0"/>
          <w:divBdr>
            <w:top w:val="none" w:sz="0" w:space="0" w:color="auto"/>
            <w:left w:val="none" w:sz="0" w:space="0" w:color="auto"/>
            <w:bottom w:val="none" w:sz="0" w:space="0" w:color="auto"/>
            <w:right w:val="none" w:sz="0" w:space="0" w:color="auto"/>
          </w:divBdr>
        </w:div>
        <w:div w:id="1984656021">
          <w:marLeft w:val="0"/>
          <w:marRight w:val="0"/>
          <w:marTop w:val="0"/>
          <w:marBottom w:val="0"/>
          <w:divBdr>
            <w:top w:val="none" w:sz="0" w:space="0" w:color="auto"/>
            <w:left w:val="none" w:sz="0" w:space="0" w:color="auto"/>
            <w:bottom w:val="none" w:sz="0" w:space="0" w:color="auto"/>
            <w:right w:val="none" w:sz="0" w:space="0" w:color="auto"/>
          </w:divBdr>
        </w:div>
      </w:divsChild>
    </w:div>
    <w:div w:id="180969355">
      <w:bodyDiv w:val="1"/>
      <w:marLeft w:val="0"/>
      <w:marRight w:val="0"/>
      <w:marTop w:val="0"/>
      <w:marBottom w:val="0"/>
      <w:divBdr>
        <w:top w:val="none" w:sz="0" w:space="0" w:color="auto"/>
        <w:left w:val="none" w:sz="0" w:space="0" w:color="auto"/>
        <w:bottom w:val="none" w:sz="0" w:space="0" w:color="auto"/>
        <w:right w:val="none" w:sz="0" w:space="0" w:color="auto"/>
      </w:divBdr>
    </w:div>
    <w:div w:id="211501030">
      <w:bodyDiv w:val="1"/>
      <w:marLeft w:val="0"/>
      <w:marRight w:val="0"/>
      <w:marTop w:val="0"/>
      <w:marBottom w:val="0"/>
      <w:divBdr>
        <w:top w:val="none" w:sz="0" w:space="0" w:color="auto"/>
        <w:left w:val="none" w:sz="0" w:space="0" w:color="auto"/>
        <w:bottom w:val="none" w:sz="0" w:space="0" w:color="auto"/>
        <w:right w:val="none" w:sz="0" w:space="0" w:color="auto"/>
      </w:divBdr>
    </w:div>
    <w:div w:id="215362090">
      <w:bodyDiv w:val="1"/>
      <w:marLeft w:val="0"/>
      <w:marRight w:val="0"/>
      <w:marTop w:val="0"/>
      <w:marBottom w:val="0"/>
      <w:divBdr>
        <w:top w:val="none" w:sz="0" w:space="0" w:color="auto"/>
        <w:left w:val="none" w:sz="0" w:space="0" w:color="auto"/>
        <w:bottom w:val="none" w:sz="0" w:space="0" w:color="auto"/>
        <w:right w:val="none" w:sz="0" w:space="0" w:color="auto"/>
      </w:divBdr>
    </w:div>
    <w:div w:id="321543471">
      <w:bodyDiv w:val="1"/>
      <w:marLeft w:val="0"/>
      <w:marRight w:val="0"/>
      <w:marTop w:val="0"/>
      <w:marBottom w:val="0"/>
      <w:divBdr>
        <w:top w:val="none" w:sz="0" w:space="0" w:color="auto"/>
        <w:left w:val="none" w:sz="0" w:space="0" w:color="auto"/>
        <w:bottom w:val="none" w:sz="0" w:space="0" w:color="auto"/>
        <w:right w:val="none" w:sz="0" w:space="0" w:color="auto"/>
      </w:divBdr>
    </w:div>
    <w:div w:id="411968203">
      <w:bodyDiv w:val="1"/>
      <w:marLeft w:val="0"/>
      <w:marRight w:val="0"/>
      <w:marTop w:val="0"/>
      <w:marBottom w:val="0"/>
      <w:divBdr>
        <w:top w:val="none" w:sz="0" w:space="0" w:color="auto"/>
        <w:left w:val="none" w:sz="0" w:space="0" w:color="auto"/>
        <w:bottom w:val="none" w:sz="0" w:space="0" w:color="auto"/>
        <w:right w:val="none" w:sz="0" w:space="0" w:color="auto"/>
      </w:divBdr>
      <w:divsChild>
        <w:div w:id="60494314">
          <w:marLeft w:val="0"/>
          <w:marRight w:val="0"/>
          <w:marTop w:val="0"/>
          <w:marBottom w:val="0"/>
          <w:divBdr>
            <w:top w:val="none" w:sz="0" w:space="0" w:color="auto"/>
            <w:left w:val="none" w:sz="0" w:space="0" w:color="auto"/>
            <w:bottom w:val="none" w:sz="0" w:space="0" w:color="auto"/>
            <w:right w:val="none" w:sz="0" w:space="0" w:color="auto"/>
          </w:divBdr>
        </w:div>
        <w:div w:id="1380860756">
          <w:marLeft w:val="0"/>
          <w:marRight w:val="0"/>
          <w:marTop w:val="0"/>
          <w:marBottom w:val="0"/>
          <w:divBdr>
            <w:top w:val="none" w:sz="0" w:space="0" w:color="auto"/>
            <w:left w:val="none" w:sz="0" w:space="0" w:color="auto"/>
            <w:bottom w:val="none" w:sz="0" w:space="0" w:color="auto"/>
            <w:right w:val="none" w:sz="0" w:space="0" w:color="auto"/>
          </w:divBdr>
        </w:div>
        <w:div w:id="1596016498">
          <w:marLeft w:val="0"/>
          <w:marRight w:val="0"/>
          <w:marTop w:val="0"/>
          <w:marBottom w:val="0"/>
          <w:divBdr>
            <w:top w:val="none" w:sz="0" w:space="0" w:color="auto"/>
            <w:left w:val="none" w:sz="0" w:space="0" w:color="auto"/>
            <w:bottom w:val="none" w:sz="0" w:space="0" w:color="auto"/>
            <w:right w:val="none" w:sz="0" w:space="0" w:color="auto"/>
          </w:divBdr>
        </w:div>
      </w:divsChild>
    </w:div>
    <w:div w:id="449515554">
      <w:bodyDiv w:val="1"/>
      <w:marLeft w:val="0"/>
      <w:marRight w:val="0"/>
      <w:marTop w:val="0"/>
      <w:marBottom w:val="0"/>
      <w:divBdr>
        <w:top w:val="none" w:sz="0" w:space="0" w:color="auto"/>
        <w:left w:val="none" w:sz="0" w:space="0" w:color="auto"/>
        <w:bottom w:val="none" w:sz="0" w:space="0" w:color="auto"/>
        <w:right w:val="none" w:sz="0" w:space="0" w:color="auto"/>
      </w:divBdr>
      <w:divsChild>
        <w:div w:id="41489780">
          <w:marLeft w:val="0"/>
          <w:marRight w:val="0"/>
          <w:marTop w:val="0"/>
          <w:marBottom w:val="0"/>
          <w:divBdr>
            <w:top w:val="none" w:sz="0" w:space="0" w:color="auto"/>
            <w:left w:val="none" w:sz="0" w:space="0" w:color="auto"/>
            <w:bottom w:val="none" w:sz="0" w:space="0" w:color="auto"/>
            <w:right w:val="none" w:sz="0" w:space="0" w:color="auto"/>
          </w:divBdr>
        </w:div>
        <w:div w:id="539393460">
          <w:marLeft w:val="0"/>
          <w:marRight w:val="0"/>
          <w:marTop w:val="0"/>
          <w:marBottom w:val="0"/>
          <w:divBdr>
            <w:top w:val="none" w:sz="0" w:space="0" w:color="auto"/>
            <w:left w:val="none" w:sz="0" w:space="0" w:color="auto"/>
            <w:bottom w:val="none" w:sz="0" w:space="0" w:color="auto"/>
            <w:right w:val="none" w:sz="0" w:space="0" w:color="auto"/>
          </w:divBdr>
        </w:div>
        <w:div w:id="963851992">
          <w:marLeft w:val="0"/>
          <w:marRight w:val="0"/>
          <w:marTop w:val="0"/>
          <w:marBottom w:val="0"/>
          <w:divBdr>
            <w:top w:val="none" w:sz="0" w:space="0" w:color="auto"/>
            <w:left w:val="none" w:sz="0" w:space="0" w:color="auto"/>
            <w:bottom w:val="none" w:sz="0" w:space="0" w:color="auto"/>
            <w:right w:val="none" w:sz="0" w:space="0" w:color="auto"/>
          </w:divBdr>
          <w:divsChild>
            <w:div w:id="486169616">
              <w:marLeft w:val="0"/>
              <w:marRight w:val="0"/>
              <w:marTop w:val="0"/>
              <w:marBottom w:val="0"/>
              <w:divBdr>
                <w:top w:val="none" w:sz="0" w:space="0" w:color="auto"/>
                <w:left w:val="none" w:sz="0" w:space="0" w:color="auto"/>
                <w:bottom w:val="none" w:sz="0" w:space="0" w:color="auto"/>
                <w:right w:val="none" w:sz="0" w:space="0" w:color="auto"/>
              </w:divBdr>
            </w:div>
            <w:div w:id="730152260">
              <w:marLeft w:val="0"/>
              <w:marRight w:val="0"/>
              <w:marTop w:val="0"/>
              <w:marBottom w:val="0"/>
              <w:divBdr>
                <w:top w:val="none" w:sz="0" w:space="0" w:color="auto"/>
                <w:left w:val="none" w:sz="0" w:space="0" w:color="auto"/>
                <w:bottom w:val="none" w:sz="0" w:space="0" w:color="auto"/>
                <w:right w:val="none" w:sz="0" w:space="0" w:color="auto"/>
              </w:divBdr>
            </w:div>
            <w:div w:id="992878032">
              <w:marLeft w:val="0"/>
              <w:marRight w:val="0"/>
              <w:marTop w:val="0"/>
              <w:marBottom w:val="0"/>
              <w:divBdr>
                <w:top w:val="none" w:sz="0" w:space="0" w:color="auto"/>
                <w:left w:val="none" w:sz="0" w:space="0" w:color="auto"/>
                <w:bottom w:val="none" w:sz="0" w:space="0" w:color="auto"/>
                <w:right w:val="none" w:sz="0" w:space="0" w:color="auto"/>
              </w:divBdr>
            </w:div>
            <w:div w:id="1040740801">
              <w:marLeft w:val="0"/>
              <w:marRight w:val="0"/>
              <w:marTop w:val="0"/>
              <w:marBottom w:val="0"/>
              <w:divBdr>
                <w:top w:val="none" w:sz="0" w:space="0" w:color="auto"/>
                <w:left w:val="none" w:sz="0" w:space="0" w:color="auto"/>
                <w:bottom w:val="none" w:sz="0" w:space="0" w:color="auto"/>
                <w:right w:val="none" w:sz="0" w:space="0" w:color="auto"/>
              </w:divBdr>
            </w:div>
            <w:div w:id="1502235601">
              <w:marLeft w:val="0"/>
              <w:marRight w:val="0"/>
              <w:marTop w:val="0"/>
              <w:marBottom w:val="0"/>
              <w:divBdr>
                <w:top w:val="none" w:sz="0" w:space="0" w:color="auto"/>
                <w:left w:val="none" w:sz="0" w:space="0" w:color="auto"/>
                <w:bottom w:val="none" w:sz="0" w:space="0" w:color="auto"/>
                <w:right w:val="none" w:sz="0" w:space="0" w:color="auto"/>
              </w:divBdr>
            </w:div>
            <w:div w:id="1507402507">
              <w:marLeft w:val="0"/>
              <w:marRight w:val="0"/>
              <w:marTop w:val="0"/>
              <w:marBottom w:val="0"/>
              <w:divBdr>
                <w:top w:val="none" w:sz="0" w:space="0" w:color="auto"/>
                <w:left w:val="none" w:sz="0" w:space="0" w:color="auto"/>
                <w:bottom w:val="none" w:sz="0" w:space="0" w:color="auto"/>
                <w:right w:val="none" w:sz="0" w:space="0" w:color="auto"/>
              </w:divBdr>
            </w:div>
            <w:div w:id="1544319660">
              <w:marLeft w:val="0"/>
              <w:marRight w:val="0"/>
              <w:marTop w:val="0"/>
              <w:marBottom w:val="0"/>
              <w:divBdr>
                <w:top w:val="none" w:sz="0" w:space="0" w:color="auto"/>
                <w:left w:val="none" w:sz="0" w:space="0" w:color="auto"/>
                <w:bottom w:val="none" w:sz="0" w:space="0" w:color="auto"/>
                <w:right w:val="none" w:sz="0" w:space="0" w:color="auto"/>
              </w:divBdr>
            </w:div>
            <w:div w:id="1769737126">
              <w:marLeft w:val="0"/>
              <w:marRight w:val="0"/>
              <w:marTop w:val="0"/>
              <w:marBottom w:val="0"/>
              <w:divBdr>
                <w:top w:val="none" w:sz="0" w:space="0" w:color="auto"/>
                <w:left w:val="none" w:sz="0" w:space="0" w:color="auto"/>
                <w:bottom w:val="none" w:sz="0" w:space="0" w:color="auto"/>
                <w:right w:val="none" w:sz="0" w:space="0" w:color="auto"/>
              </w:divBdr>
            </w:div>
            <w:div w:id="1924603101">
              <w:marLeft w:val="0"/>
              <w:marRight w:val="0"/>
              <w:marTop w:val="0"/>
              <w:marBottom w:val="0"/>
              <w:divBdr>
                <w:top w:val="none" w:sz="0" w:space="0" w:color="auto"/>
                <w:left w:val="none" w:sz="0" w:space="0" w:color="auto"/>
                <w:bottom w:val="none" w:sz="0" w:space="0" w:color="auto"/>
                <w:right w:val="none" w:sz="0" w:space="0" w:color="auto"/>
              </w:divBdr>
            </w:div>
            <w:div w:id="200724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90876">
      <w:bodyDiv w:val="1"/>
      <w:marLeft w:val="0"/>
      <w:marRight w:val="0"/>
      <w:marTop w:val="0"/>
      <w:marBottom w:val="0"/>
      <w:divBdr>
        <w:top w:val="none" w:sz="0" w:space="0" w:color="auto"/>
        <w:left w:val="none" w:sz="0" w:space="0" w:color="auto"/>
        <w:bottom w:val="none" w:sz="0" w:space="0" w:color="auto"/>
        <w:right w:val="none" w:sz="0" w:space="0" w:color="auto"/>
      </w:divBdr>
      <w:divsChild>
        <w:div w:id="201406405">
          <w:marLeft w:val="0"/>
          <w:marRight w:val="0"/>
          <w:marTop w:val="0"/>
          <w:marBottom w:val="0"/>
          <w:divBdr>
            <w:top w:val="none" w:sz="0" w:space="0" w:color="auto"/>
            <w:left w:val="none" w:sz="0" w:space="0" w:color="auto"/>
            <w:bottom w:val="none" w:sz="0" w:space="0" w:color="auto"/>
            <w:right w:val="none" w:sz="0" w:space="0" w:color="auto"/>
          </w:divBdr>
        </w:div>
        <w:div w:id="531650561">
          <w:marLeft w:val="0"/>
          <w:marRight w:val="0"/>
          <w:marTop w:val="0"/>
          <w:marBottom w:val="0"/>
          <w:divBdr>
            <w:top w:val="none" w:sz="0" w:space="0" w:color="auto"/>
            <w:left w:val="none" w:sz="0" w:space="0" w:color="auto"/>
            <w:bottom w:val="none" w:sz="0" w:space="0" w:color="auto"/>
            <w:right w:val="none" w:sz="0" w:space="0" w:color="auto"/>
          </w:divBdr>
        </w:div>
        <w:div w:id="1250574787">
          <w:marLeft w:val="0"/>
          <w:marRight w:val="0"/>
          <w:marTop w:val="0"/>
          <w:marBottom w:val="0"/>
          <w:divBdr>
            <w:top w:val="none" w:sz="0" w:space="0" w:color="auto"/>
            <w:left w:val="none" w:sz="0" w:space="0" w:color="auto"/>
            <w:bottom w:val="none" w:sz="0" w:space="0" w:color="auto"/>
            <w:right w:val="none" w:sz="0" w:space="0" w:color="auto"/>
          </w:divBdr>
        </w:div>
        <w:div w:id="1378312668">
          <w:marLeft w:val="0"/>
          <w:marRight w:val="0"/>
          <w:marTop w:val="0"/>
          <w:marBottom w:val="0"/>
          <w:divBdr>
            <w:top w:val="none" w:sz="0" w:space="0" w:color="auto"/>
            <w:left w:val="none" w:sz="0" w:space="0" w:color="auto"/>
            <w:bottom w:val="none" w:sz="0" w:space="0" w:color="auto"/>
            <w:right w:val="none" w:sz="0" w:space="0" w:color="auto"/>
          </w:divBdr>
        </w:div>
        <w:div w:id="1735929014">
          <w:marLeft w:val="0"/>
          <w:marRight w:val="0"/>
          <w:marTop w:val="0"/>
          <w:marBottom w:val="0"/>
          <w:divBdr>
            <w:top w:val="none" w:sz="0" w:space="0" w:color="auto"/>
            <w:left w:val="none" w:sz="0" w:space="0" w:color="auto"/>
            <w:bottom w:val="none" w:sz="0" w:space="0" w:color="auto"/>
            <w:right w:val="none" w:sz="0" w:space="0" w:color="auto"/>
          </w:divBdr>
        </w:div>
        <w:div w:id="1745443937">
          <w:marLeft w:val="0"/>
          <w:marRight w:val="0"/>
          <w:marTop w:val="0"/>
          <w:marBottom w:val="0"/>
          <w:divBdr>
            <w:top w:val="none" w:sz="0" w:space="0" w:color="auto"/>
            <w:left w:val="none" w:sz="0" w:space="0" w:color="auto"/>
            <w:bottom w:val="none" w:sz="0" w:space="0" w:color="auto"/>
            <w:right w:val="none" w:sz="0" w:space="0" w:color="auto"/>
          </w:divBdr>
        </w:div>
        <w:div w:id="1747655060">
          <w:marLeft w:val="0"/>
          <w:marRight w:val="0"/>
          <w:marTop w:val="0"/>
          <w:marBottom w:val="0"/>
          <w:divBdr>
            <w:top w:val="none" w:sz="0" w:space="0" w:color="auto"/>
            <w:left w:val="none" w:sz="0" w:space="0" w:color="auto"/>
            <w:bottom w:val="none" w:sz="0" w:space="0" w:color="auto"/>
            <w:right w:val="none" w:sz="0" w:space="0" w:color="auto"/>
          </w:divBdr>
        </w:div>
        <w:div w:id="1786847927">
          <w:marLeft w:val="0"/>
          <w:marRight w:val="0"/>
          <w:marTop w:val="0"/>
          <w:marBottom w:val="0"/>
          <w:divBdr>
            <w:top w:val="none" w:sz="0" w:space="0" w:color="auto"/>
            <w:left w:val="none" w:sz="0" w:space="0" w:color="auto"/>
            <w:bottom w:val="none" w:sz="0" w:space="0" w:color="auto"/>
            <w:right w:val="none" w:sz="0" w:space="0" w:color="auto"/>
          </w:divBdr>
        </w:div>
      </w:divsChild>
    </w:div>
    <w:div w:id="660426581">
      <w:bodyDiv w:val="1"/>
      <w:marLeft w:val="0"/>
      <w:marRight w:val="0"/>
      <w:marTop w:val="0"/>
      <w:marBottom w:val="0"/>
      <w:divBdr>
        <w:top w:val="none" w:sz="0" w:space="0" w:color="auto"/>
        <w:left w:val="none" w:sz="0" w:space="0" w:color="auto"/>
        <w:bottom w:val="none" w:sz="0" w:space="0" w:color="auto"/>
        <w:right w:val="none" w:sz="0" w:space="0" w:color="auto"/>
      </w:divBdr>
      <w:divsChild>
        <w:div w:id="49234091">
          <w:marLeft w:val="0"/>
          <w:marRight w:val="0"/>
          <w:marTop w:val="0"/>
          <w:marBottom w:val="0"/>
          <w:divBdr>
            <w:top w:val="none" w:sz="0" w:space="0" w:color="auto"/>
            <w:left w:val="none" w:sz="0" w:space="0" w:color="auto"/>
            <w:bottom w:val="none" w:sz="0" w:space="0" w:color="auto"/>
            <w:right w:val="none" w:sz="0" w:space="0" w:color="auto"/>
          </w:divBdr>
        </w:div>
        <w:div w:id="741756143">
          <w:marLeft w:val="0"/>
          <w:marRight w:val="0"/>
          <w:marTop w:val="0"/>
          <w:marBottom w:val="0"/>
          <w:divBdr>
            <w:top w:val="none" w:sz="0" w:space="0" w:color="auto"/>
            <w:left w:val="none" w:sz="0" w:space="0" w:color="auto"/>
            <w:bottom w:val="none" w:sz="0" w:space="0" w:color="auto"/>
            <w:right w:val="none" w:sz="0" w:space="0" w:color="auto"/>
          </w:divBdr>
        </w:div>
        <w:div w:id="1322154684">
          <w:marLeft w:val="0"/>
          <w:marRight w:val="0"/>
          <w:marTop w:val="0"/>
          <w:marBottom w:val="0"/>
          <w:divBdr>
            <w:top w:val="none" w:sz="0" w:space="0" w:color="auto"/>
            <w:left w:val="none" w:sz="0" w:space="0" w:color="auto"/>
            <w:bottom w:val="none" w:sz="0" w:space="0" w:color="auto"/>
            <w:right w:val="none" w:sz="0" w:space="0" w:color="auto"/>
          </w:divBdr>
        </w:div>
        <w:div w:id="1932271677">
          <w:marLeft w:val="0"/>
          <w:marRight w:val="0"/>
          <w:marTop w:val="0"/>
          <w:marBottom w:val="0"/>
          <w:divBdr>
            <w:top w:val="none" w:sz="0" w:space="0" w:color="auto"/>
            <w:left w:val="none" w:sz="0" w:space="0" w:color="auto"/>
            <w:bottom w:val="none" w:sz="0" w:space="0" w:color="auto"/>
            <w:right w:val="none" w:sz="0" w:space="0" w:color="auto"/>
          </w:divBdr>
        </w:div>
      </w:divsChild>
    </w:div>
    <w:div w:id="663317279">
      <w:bodyDiv w:val="1"/>
      <w:marLeft w:val="0"/>
      <w:marRight w:val="0"/>
      <w:marTop w:val="0"/>
      <w:marBottom w:val="0"/>
      <w:divBdr>
        <w:top w:val="none" w:sz="0" w:space="0" w:color="auto"/>
        <w:left w:val="none" w:sz="0" w:space="0" w:color="auto"/>
        <w:bottom w:val="none" w:sz="0" w:space="0" w:color="auto"/>
        <w:right w:val="none" w:sz="0" w:space="0" w:color="auto"/>
      </w:divBdr>
      <w:divsChild>
        <w:div w:id="924801201">
          <w:marLeft w:val="0"/>
          <w:marRight w:val="0"/>
          <w:marTop w:val="0"/>
          <w:marBottom w:val="0"/>
          <w:divBdr>
            <w:top w:val="none" w:sz="0" w:space="0" w:color="auto"/>
            <w:left w:val="none" w:sz="0" w:space="0" w:color="auto"/>
            <w:bottom w:val="none" w:sz="0" w:space="0" w:color="auto"/>
            <w:right w:val="none" w:sz="0" w:space="0" w:color="auto"/>
          </w:divBdr>
        </w:div>
        <w:div w:id="1437600867">
          <w:marLeft w:val="0"/>
          <w:marRight w:val="0"/>
          <w:marTop w:val="0"/>
          <w:marBottom w:val="0"/>
          <w:divBdr>
            <w:top w:val="none" w:sz="0" w:space="0" w:color="auto"/>
            <w:left w:val="none" w:sz="0" w:space="0" w:color="auto"/>
            <w:bottom w:val="none" w:sz="0" w:space="0" w:color="auto"/>
            <w:right w:val="none" w:sz="0" w:space="0" w:color="auto"/>
          </w:divBdr>
        </w:div>
      </w:divsChild>
    </w:div>
    <w:div w:id="669411020">
      <w:bodyDiv w:val="1"/>
      <w:marLeft w:val="0"/>
      <w:marRight w:val="0"/>
      <w:marTop w:val="0"/>
      <w:marBottom w:val="0"/>
      <w:divBdr>
        <w:top w:val="none" w:sz="0" w:space="0" w:color="auto"/>
        <w:left w:val="none" w:sz="0" w:space="0" w:color="auto"/>
        <w:bottom w:val="none" w:sz="0" w:space="0" w:color="auto"/>
        <w:right w:val="none" w:sz="0" w:space="0" w:color="auto"/>
      </w:divBdr>
      <w:divsChild>
        <w:div w:id="1202743232">
          <w:marLeft w:val="0"/>
          <w:marRight w:val="0"/>
          <w:marTop w:val="0"/>
          <w:marBottom w:val="0"/>
          <w:divBdr>
            <w:top w:val="none" w:sz="0" w:space="0" w:color="auto"/>
            <w:left w:val="none" w:sz="0" w:space="0" w:color="auto"/>
            <w:bottom w:val="none" w:sz="0" w:space="0" w:color="auto"/>
            <w:right w:val="none" w:sz="0" w:space="0" w:color="auto"/>
          </w:divBdr>
          <w:divsChild>
            <w:div w:id="63988121">
              <w:marLeft w:val="0"/>
              <w:marRight w:val="0"/>
              <w:marTop w:val="0"/>
              <w:marBottom w:val="0"/>
              <w:divBdr>
                <w:top w:val="none" w:sz="0" w:space="0" w:color="auto"/>
                <w:left w:val="none" w:sz="0" w:space="0" w:color="auto"/>
                <w:bottom w:val="none" w:sz="0" w:space="0" w:color="auto"/>
                <w:right w:val="none" w:sz="0" w:space="0" w:color="auto"/>
              </w:divBdr>
            </w:div>
            <w:div w:id="202792815">
              <w:marLeft w:val="0"/>
              <w:marRight w:val="0"/>
              <w:marTop w:val="0"/>
              <w:marBottom w:val="0"/>
              <w:divBdr>
                <w:top w:val="none" w:sz="0" w:space="0" w:color="auto"/>
                <w:left w:val="none" w:sz="0" w:space="0" w:color="auto"/>
                <w:bottom w:val="none" w:sz="0" w:space="0" w:color="auto"/>
                <w:right w:val="none" w:sz="0" w:space="0" w:color="auto"/>
              </w:divBdr>
            </w:div>
            <w:div w:id="220866319">
              <w:marLeft w:val="0"/>
              <w:marRight w:val="0"/>
              <w:marTop w:val="0"/>
              <w:marBottom w:val="0"/>
              <w:divBdr>
                <w:top w:val="none" w:sz="0" w:space="0" w:color="auto"/>
                <w:left w:val="none" w:sz="0" w:space="0" w:color="auto"/>
                <w:bottom w:val="none" w:sz="0" w:space="0" w:color="auto"/>
                <w:right w:val="none" w:sz="0" w:space="0" w:color="auto"/>
              </w:divBdr>
            </w:div>
            <w:div w:id="330068624">
              <w:marLeft w:val="0"/>
              <w:marRight w:val="0"/>
              <w:marTop w:val="0"/>
              <w:marBottom w:val="0"/>
              <w:divBdr>
                <w:top w:val="none" w:sz="0" w:space="0" w:color="auto"/>
                <w:left w:val="none" w:sz="0" w:space="0" w:color="auto"/>
                <w:bottom w:val="none" w:sz="0" w:space="0" w:color="auto"/>
                <w:right w:val="none" w:sz="0" w:space="0" w:color="auto"/>
              </w:divBdr>
            </w:div>
            <w:div w:id="434636477">
              <w:marLeft w:val="0"/>
              <w:marRight w:val="0"/>
              <w:marTop w:val="0"/>
              <w:marBottom w:val="0"/>
              <w:divBdr>
                <w:top w:val="none" w:sz="0" w:space="0" w:color="auto"/>
                <w:left w:val="none" w:sz="0" w:space="0" w:color="auto"/>
                <w:bottom w:val="none" w:sz="0" w:space="0" w:color="auto"/>
                <w:right w:val="none" w:sz="0" w:space="0" w:color="auto"/>
              </w:divBdr>
            </w:div>
            <w:div w:id="447117676">
              <w:marLeft w:val="0"/>
              <w:marRight w:val="0"/>
              <w:marTop w:val="0"/>
              <w:marBottom w:val="0"/>
              <w:divBdr>
                <w:top w:val="none" w:sz="0" w:space="0" w:color="auto"/>
                <w:left w:val="none" w:sz="0" w:space="0" w:color="auto"/>
                <w:bottom w:val="none" w:sz="0" w:space="0" w:color="auto"/>
                <w:right w:val="none" w:sz="0" w:space="0" w:color="auto"/>
              </w:divBdr>
            </w:div>
            <w:div w:id="570427972">
              <w:marLeft w:val="0"/>
              <w:marRight w:val="0"/>
              <w:marTop w:val="0"/>
              <w:marBottom w:val="0"/>
              <w:divBdr>
                <w:top w:val="none" w:sz="0" w:space="0" w:color="auto"/>
                <w:left w:val="none" w:sz="0" w:space="0" w:color="auto"/>
                <w:bottom w:val="none" w:sz="0" w:space="0" w:color="auto"/>
                <w:right w:val="none" w:sz="0" w:space="0" w:color="auto"/>
              </w:divBdr>
            </w:div>
            <w:div w:id="688331945">
              <w:marLeft w:val="0"/>
              <w:marRight w:val="0"/>
              <w:marTop w:val="0"/>
              <w:marBottom w:val="0"/>
              <w:divBdr>
                <w:top w:val="none" w:sz="0" w:space="0" w:color="auto"/>
                <w:left w:val="none" w:sz="0" w:space="0" w:color="auto"/>
                <w:bottom w:val="none" w:sz="0" w:space="0" w:color="auto"/>
                <w:right w:val="none" w:sz="0" w:space="0" w:color="auto"/>
              </w:divBdr>
            </w:div>
            <w:div w:id="1221133960">
              <w:marLeft w:val="0"/>
              <w:marRight w:val="0"/>
              <w:marTop w:val="0"/>
              <w:marBottom w:val="0"/>
              <w:divBdr>
                <w:top w:val="none" w:sz="0" w:space="0" w:color="auto"/>
                <w:left w:val="none" w:sz="0" w:space="0" w:color="auto"/>
                <w:bottom w:val="none" w:sz="0" w:space="0" w:color="auto"/>
                <w:right w:val="none" w:sz="0" w:space="0" w:color="auto"/>
              </w:divBdr>
            </w:div>
            <w:div w:id="1607302864">
              <w:marLeft w:val="0"/>
              <w:marRight w:val="0"/>
              <w:marTop w:val="0"/>
              <w:marBottom w:val="0"/>
              <w:divBdr>
                <w:top w:val="none" w:sz="0" w:space="0" w:color="auto"/>
                <w:left w:val="none" w:sz="0" w:space="0" w:color="auto"/>
                <w:bottom w:val="none" w:sz="0" w:space="0" w:color="auto"/>
                <w:right w:val="none" w:sz="0" w:space="0" w:color="auto"/>
              </w:divBdr>
            </w:div>
            <w:div w:id="1654335675">
              <w:marLeft w:val="0"/>
              <w:marRight w:val="0"/>
              <w:marTop w:val="0"/>
              <w:marBottom w:val="0"/>
              <w:divBdr>
                <w:top w:val="none" w:sz="0" w:space="0" w:color="auto"/>
                <w:left w:val="none" w:sz="0" w:space="0" w:color="auto"/>
                <w:bottom w:val="none" w:sz="0" w:space="0" w:color="auto"/>
                <w:right w:val="none" w:sz="0" w:space="0" w:color="auto"/>
              </w:divBdr>
            </w:div>
            <w:div w:id="1818960536">
              <w:marLeft w:val="0"/>
              <w:marRight w:val="0"/>
              <w:marTop w:val="0"/>
              <w:marBottom w:val="0"/>
              <w:divBdr>
                <w:top w:val="none" w:sz="0" w:space="0" w:color="auto"/>
                <w:left w:val="none" w:sz="0" w:space="0" w:color="auto"/>
                <w:bottom w:val="none" w:sz="0" w:space="0" w:color="auto"/>
                <w:right w:val="none" w:sz="0" w:space="0" w:color="auto"/>
              </w:divBdr>
            </w:div>
            <w:div w:id="1882013204">
              <w:marLeft w:val="0"/>
              <w:marRight w:val="0"/>
              <w:marTop w:val="0"/>
              <w:marBottom w:val="0"/>
              <w:divBdr>
                <w:top w:val="none" w:sz="0" w:space="0" w:color="auto"/>
                <w:left w:val="none" w:sz="0" w:space="0" w:color="auto"/>
                <w:bottom w:val="none" w:sz="0" w:space="0" w:color="auto"/>
                <w:right w:val="none" w:sz="0" w:space="0" w:color="auto"/>
              </w:divBdr>
            </w:div>
            <w:div w:id="1948542079">
              <w:marLeft w:val="0"/>
              <w:marRight w:val="0"/>
              <w:marTop w:val="0"/>
              <w:marBottom w:val="0"/>
              <w:divBdr>
                <w:top w:val="none" w:sz="0" w:space="0" w:color="auto"/>
                <w:left w:val="none" w:sz="0" w:space="0" w:color="auto"/>
                <w:bottom w:val="none" w:sz="0" w:space="0" w:color="auto"/>
                <w:right w:val="none" w:sz="0" w:space="0" w:color="auto"/>
              </w:divBdr>
            </w:div>
            <w:div w:id="2123375218">
              <w:marLeft w:val="0"/>
              <w:marRight w:val="0"/>
              <w:marTop w:val="0"/>
              <w:marBottom w:val="0"/>
              <w:divBdr>
                <w:top w:val="none" w:sz="0" w:space="0" w:color="auto"/>
                <w:left w:val="none" w:sz="0" w:space="0" w:color="auto"/>
                <w:bottom w:val="none" w:sz="0" w:space="0" w:color="auto"/>
                <w:right w:val="none" w:sz="0" w:space="0" w:color="auto"/>
              </w:divBdr>
            </w:div>
            <w:div w:id="2131362392">
              <w:marLeft w:val="0"/>
              <w:marRight w:val="0"/>
              <w:marTop w:val="0"/>
              <w:marBottom w:val="0"/>
              <w:divBdr>
                <w:top w:val="none" w:sz="0" w:space="0" w:color="auto"/>
                <w:left w:val="none" w:sz="0" w:space="0" w:color="auto"/>
                <w:bottom w:val="none" w:sz="0" w:space="0" w:color="auto"/>
                <w:right w:val="none" w:sz="0" w:space="0" w:color="auto"/>
              </w:divBdr>
            </w:div>
          </w:divsChild>
        </w:div>
        <w:div w:id="2090157592">
          <w:marLeft w:val="0"/>
          <w:marRight w:val="0"/>
          <w:marTop w:val="0"/>
          <w:marBottom w:val="0"/>
          <w:divBdr>
            <w:top w:val="none" w:sz="0" w:space="0" w:color="auto"/>
            <w:left w:val="none" w:sz="0" w:space="0" w:color="auto"/>
            <w:bottom w:val="none" w:sz="0" w:space="0" w:color="auto"/>
            <w:right w:val="none" w:sz="0" w:space="0" w:color="auto"/>
          </w:divBdr>
          <w:divsChild>
            <w:div w:id="870532541">
              <w:marLeft w:val="0"/>
              <w:marRight w:val="0"/>
              <w:marTop w:val="0"/>
              <w:marBottom w:val="0"/>
              <w:divBdr>
                <w:top w:val="none" w:sz="0" w:space="0" w:color="auto"/>
                <w:left w:val="none" w:sz="0" w:space="0" w:color="auto"/>
                <w:bottom w:val="none" w:sz="0" w:space="0" w:color="auto"/>
                <w:right w:val="none" w:sz="0" w:space="0" w:color="auto"/>
              </w:divBdr>
            </w:div>
            <w:div w:id="991714349">
              <w:marLeft w:val="0"/>
              <w:marRight w:val="0"/>
              <w:marTop w:val="0"/>
              <w:marBottom w:val="0"/>
              <w:divBdr>
                <w:top w:val="none" w:sz="0" w:space="0" w:color="auto"/>
                <w:left w:val="none" w:sz="0" w:space="0" w:color="auto"/>
                <w:bottom w:val="none" w:sz="0" w:space="0" w:color="auto"/>
                <w:right w:val="none" w:sz="0" w:space="0" w:color="auto"/>
              </w:divBdr>
            </w:div>
            <w:div w:id="159050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26292">
      <w:bodyDiv w:val="1"/>
      <w:marLeft w:val="0"/>
      <w:marRight w:val="0"/>
      <w:marTop w:val="0"/>
      <w:marBottom w:val="0"/>
      <w:divBdr>
        <w:top w:val="none" w:sz="0" w:space="0" w:color="auto"/>
        <w:left w:val="none" w:sz="0" w:space="0" w:color="auto"/>
        <w:bottom w:val="none" w:sz="0" w:space="0" w:color="auto"/>
        <w:right w:val="none" w:sz="0" w:space="0" w:color="auto"/>
      </w:divBdr>
    </w:div>
    <w:div w:id="804010983">
      <w:bodyDiv w:val="1"/>
      <w:marLeft w:val="0"/>
      <w:marRight w:val="0"/>
      <w:marTop w:val="0"/>
      <w:marBottom w:val="0"/>
      <w:divBdr>
        <w:top w:val="none" w:sz="0" w:space="0" w:color="auto"/>
        <w:left w:val="none" w:sz="0" w:space="0" w:color="auto"/>
        <w:bottom w:val="none" w:sz="0" w:space="0" w:color="auto"/>
        <w:right w:val="none" w:sz="0" w:space="0" w:color="auto"/>
      </w:divBdr>
      <w:divsChild>
        <w:div w:id="272251048">
          <w:marLeft w:val="0"/>
          <w:marRight w:val="0"/>
          <w:marTop w:val="0"/>
          <w:marBottom w:val="0"/>
          <w:divBdr>
            <w:top w:val="none" w:sz="0" w:space="0" w:color="auto"/>
            <w:left w:val="none" w:sz="0" w:space="0" w:color="auto"/>
            <w:bottom w:val="none" w:sz="0" w:space="0" w:color="auto"/>
            <w:right w:val="none" w:sz="0" w:space="0" w:color="auto"/>
          </w:divBdr>
        </w:div>
        <w:div w:id="484587188">
          <w:marLeft w:val="0"/>
          <w:marRight w:val="0"/>
          <w:marTop w:val="0"/>
          <w:marBottom w:val="0"/>
          <w:divBdr>
            <w:top w:val="none" w:sz="0" w:space="0" w:color="auto"/>
            <w:left w:val="none" w:sz="0" w:space="0" w:color="auto"/>
            <w:bottom w:val="none" w:sz="0" w:space="0" w:color="auto"/>
            <w:right w:val="none" w:sz="0" w:space="0" w:color="auto"/>
          </w:divBdr>
        </w:div>
        <w:div w:id="505486763">
          <w:marLeft w:val="0"/>
          <w:marRight w:val="0"/>
          <w:marTop w:val="0"/>
          <w:marBottom w:val="0"/>
          <w:divBdr>
            <w:top w:val="none" w:sz="0" w:space="0" w:color="auto"/>
            <w:left w:val="none" w:sz="0" w:space="0" w:color="auto"/>
            <w:bottom w:val="none" w:sz="0" w:space="0" w:color="auto"/>
            <w:right w:val="none" w:sz="0" w:space="0" w:color="auto"/>
          </w:divBdr>
        </w:div>
        <w:div w:id="759986294">
          <w:marLeft w:val="0"/>
          <w:marRight w:val="0"/>
          <w:marTop w:val="0"/>
          <w:marBottom w:val="0"/>
          <w:divBdr>
            <w:top w:val="none" w:sz="0" w:space="0" w:color="auto"/>
            <w:left w:val="none" w:sz="0" w:space="0" w:color="auto"/>
            <w:bottom w:val="none" w:sz="0" w:space="0" w:color="auto"/>
            <w:right w:val="none" w:sz="0" w:space="0" w:color="auto"/>
          </w:divBdr>
        </w:div>
        <w:div w:id="922953294">
          <w:marLeft w:val="0"/>
          <w:marRight w:val="0"/>
          <w:marTop w:val="0"/>
          <w:marBottom w:val="0"/>
          <w:divBdr>
            <w:top w:val="none" w:sz="0" w:space="0" w:color="auto"/>
            <w:left w:val="none" w:sz="0" w:space="0" w:color="auto"/>
            <w:bottom w:val="none" w:sz="0" w:space="0" w:color="auto"/>
            <w:right w:val="none" w:sz="0" w:space="0" w:color="auto"/>
          </w:divBdr>
        </w:div>
        <w:div w:id="1328947300">
          <w:marLeft w:val="0"/>
          <w:marRight w:val="0"/>
          <w:marTop w:val="0"/>
          <w:marBottom w:val="0"/>
          <w:divBdr>
            <w:top w:val="none" w:sz="0" w:space="0" w:color="auto"/>
            <w:left w:val="none" w:sz="0" w:space="0" w:color="auto"/>
            <w:bottom w:val="none" w:sz="0" w:space="0" w:color="auto"/>
            <w:right w:val="none" w:sz="0" w:space="0" w:color="auto"/>
          </w:divBdr>
        </w:div>
        <w:div w:id="1453357327">
          <w:marLeft w:val="0"/>
          <w:marRight w:val="0"/>
          <w:marTop w:val="0"/>
          <w:marBottom w:val="0"/>
          <w:divBdr>
            <w:top w:val="none" w:sz="0" w:space="0" w:color="auto"/>
            <w:left w:val="none" w:sz="0" w:space="0" w:color="auto"/>
            <w:bottom w:val="none" w:sz="0" w:space="0" w:color="auto"/>
            <w:right w:val="none" w:sz="0" w:space="0" w:color="auto"/>
          </w:divBdr>
          <w:divsChild>
            <w:div w:id="201939774">
              <w:marLeft w:val="0"/>
              <w:marRight w:val="0"/>
              <w:marTop w:val="0"/>
              <w:marBottom w:val="0"/>
              <w:divBdr>
                <w:top w:val="none" w:sz="0" w:space="0" w:color="auto"/>
                <w:left w:val="none" w:sz="0" w:space="0" w:color="auto"/>
                <w:bottom w:val="none" w:sz="0" w:space="0" w:color="auto"/>
                <w:right w:val="none" w:sz="0" w:space="0" w:color="auto"/>
              </w:divBdr>
            </w:div>
            <w:div w:id="337735501">
              <w:marLeft w:val="0"/>
              <w:marRight w:val="0"/>
              <w:marTop w:val="0"/>
              <w:marBottom w:val="0"/>
              <w:divBdr>
                <w:top w:val="none" w:sz="0" w:space="0" w:color="auto"/>
                <w:left w:val="none" w:sz="0" w:space="0" w:color="auto"/>
                <w:bottom w:val="none" w:sz="0" w:space="0" w:color="auto"/>
                <w:right w:val="none" w:sz="0" w:space="0" w:color="auto"/>
              </w:divBdr>
            </w:div>
            <w:div w:id="423111772">
              <w:marLeft w:val="0"/>
              <w:marRight w:val="0"/>
              <w:marTop w:val="0"/>
              <w:marBottom w:val="0"/>
              <w:divBdr>
                <w:top w:val="none" w:sz="0" w:space="0" w:color="auto"/>
                <w:left w:val="none" w:sz="0" w:space="0" w:color="auto"/>
                <w:bottom w:val="none" w:sz="0" w:space="0" w:color="auto"/>
                <w:right w:val="none" w:sz="0" w:space="0" w:color="auto"/>
              </w:divBdr>
            </w:div>
            <w:div w:id="628508849">
              <w:marLeft w:val="0"/>
              <w:marRight w:val="0"/>
              <w:marTop w:val="0"/>
              <w:marBottom w:val="0"/>
              <w:divBdr>
                <w:top w:val="none" w:sz="0" w:space="0" w:color="auto"/>
                <w:left w:val="none" w:sz="0" w:space="0" w:color="auto"/>
                <w:bottom w:val="none" w:sz="0" w:space="0" w:color="auto"/>
                <w:right w:val="none" w:sz="0" w:space="0" w:color="auto"/>
              </w:divBdr>
            </w:div>
            <w:div w:id="772045231">
              <w:marLeft w:val="0"/>
              <w:marRight w:val="0"/>
              <w:marTop w:val="0"/>
              <w:marBottom w:val="0"/>
              <w:divBdr>
                <w:top w:val="none" w:sz="0" w:space="0" w:color="auto"/>
                <w:left w:val="none" w:sz="0" w:space="0" w:color="auto"/>
                <w:bottom w:val="none" w:sz="0" w:space="0" w:color="auto"/>
                <w:right w:val="none" w:sz="0" w:space="0" w:color="auto"/>
              </w:divBdr>
            </w:div>
            <w:div w:id="1020007860">
              <w:marLeft w:val="0"/>
              <w:marRight w:val="0"/>
              <w:marTop w:val="0"/>
              <w:marBottom w:val="0"/>
              <w:divBdr>
                <w:top w:val="none" w:sz="0" w:space="0" w:color="auto"/>
                <w:left w:val="none" w:sz="0" w:space="0" w:color="auto"/>
                <w:bottom w:val="none" w:sz="0" w:space="0" w:color="auto"/>
                <w:right w:val="none" w:sz="0" w:space="0" w:color="auto"/>
              </w:divBdr>
            </w:div>
            <w:div w:id="1204437645">
              <w:marLeft w:val="0"/>
              <w:marRight w:val="0"/>
              <w:marTop w:val="0"/>
              <w:marBottom w:val="0"/>
              <w:divBdr>
                <w:top w:val="none" w:sz="0" w:space="0" w:color="auto"/>
                <w:left w:val="none" w:sz="0" w:space="0" w:color="auto"/>
                <w:bottom w:val="none" w:sz="0" w:space="0" w:color="auto"/>
                <w:right w:val="none" w:sz="0" w:space="0" w:color="auto"/>
              </w:divBdr>
            </w:div>
            <w:div w:id="1256328546">
              <w:marLeft w:val="0"/>
              <w:marRight w:val="0"/>
              <w:marTop w:val="0"/>
              <w:marBottom w:val="0"/>
              <w:divBdr>
                <w:top w:val="none" w:sz="0" w:space="0" w:color="auto"/>
                <w:left w:val="none" w:sz="0" w:space="0" w:color="auto"/>
                <w:bottom w:val="none" w:sz="0" w:space="0" w:color="auto"/>
                <w:right w:val="none" w:sz="0" w:space="0" w:color="auto"/>
              </w:divBdr>
            </w:div>
            <w:div w:id="1256868334">
              <w:marLeft w:val="0"/>
              <w:marRight w:val="0"/>
              <w:marTop w:val="0"/>
              <w:marBottom w:val="0"/>
              <w:divBdr>
                <w:top w:val="none" w:sz="0" w:space="0" w:color="auto"/>
                <w:left w:val="none" w:sz="0" w:space="0" w:color="auto"/>
                <w:bottom w:val="none" w:sz="0" w:space="0" w:color="auto"/>
                <w:right w:val="none" w:sz="0" w:space="0" w:color="auto"/>
              </w:divBdr>
            </w:div>
            <w:div w:id="1514808347">
              <w:marLeft w:val="0"/>
              <w:marRight w:val="0"/>
              <w:marTop w:val="0"/>
              <w:marBottom w:val="0"/>
              <w:divBdr>
                <w:top w:val="none" w:sz="0" w:space="0" w:color="auto"/>
                <w:left w:val="none" w:sz="0" w:space="0" w:color="auto"/>
                <w:bottom w:val="none" w:sz="0" w:space="0" w:color="auto"/>
                <w:right w:val="none" w:sz="0" w:space="0" w:color="auto"/>
              </w:divBdr>
            </w:div>
            <w:div w:id="1777016799">
              <w:marLeft w:val="0"/>
              <w:marRight w:val="0"/>
              <w:marTop w:val="0"/>
              <w:marBottom w:val="0"/>
              <w:divBdr>
                <w:top w:val="none" w:sz="0" w:space="0" w:color="auto"/>
                <w:left w:val="none" w:sz="0" w:space="0" w:color="auto"/>
                <w:bottom w:val="none" w:sz="0" w:space="0" w:color="auto"/>
                <w:right w:val="none" w:sz="0" w:space="0" w:color="auto"/>
              </w:divBdr>
            </w:div>
            <w:div w:id="1895192719">
              <w:marLeft w:val="0"/>
              <w:marRight w:val="0"/>
              <w:marTop w:val="0"/>
              <w:marBottom w:val="0"/>
              <w:divBdr>
                <w:top w:val="none" w:sz="0" w:space="0" w:color="auto"/>
                <w:left w:val="none" w:sz="0" w:space="0" w:color="auto"/>
                <w:bottom w:val="none" w:sz="0" w:space="0" w:color="auto"/>
                <w:right w:val="none" w:sz="0" w:space="0" w:color="auto"/>
              </w:divBdr>
            </w:div>
            <w:div w:id="2057704607">
              <w:marLeft w:val="0"/>
              <w:marRight w:val="0"/>
              <w:marTop w:val="0"/>
              <w:marBottom w:val="0"/>
              <w:divBdr>
                <w:top w:val="none" w:sz="0" w:space="0" w:color="auto"/>
                <w:left w:val="none" w:sz="0" w:space="0" w:color="auto"/>
                <w:bottom w:val="none" w:sz="0" w:space="0" w:color="auto"/>
                <w:right w:val="none" w:sz="0" w:space="0" w:color="auto"/>
              </w:divBdr>
            </w:div>
          </w:divsChild>
        </w:div>
        <w:div w:id="1637488136">
          <w:marLeft w:val="0"/>
          <w:marRight w:val="0"/>
          <w:marTop w:val="0"/>
          <w:marBottom w:val="0"/>
          <w:divBdr>
            <w:top w:val="none" w:sz="0" w:space="0" w:color="auto"/>
            <w:left w:val="none" w:sz="0" w:space="0" w:color="auto"/>
            <w:bottom w:val="none" w:sz="0" w:space="0" w:color="auto"/>
            <w:right w:val="none" w:sz="0" w:space="0" w:color="auto"/>
          </w:divBdr>
        </w:div>
        <w:div w:id="1765488675">
          <w:marLeft w:val="0"/>
          <w:marRight w:val="0"/>
          <w:marTop w:val="0"/>
          <w:marBottom w:val="0"/>
          <w:divBdr>
            <w:top w:val="none" w:sz="0" w:space="0" w:color="auto"/>
            <w:left w:val="none" w:sz="0" w:space="0" w:color="auto"/>
            <w:bottom w:val="none" w:sz="0" w:space="0" w:color="auto"/>
            <w:right w:val="none" w:sz="0" w:space="0" w:color="auto"/>
          </w:divBdr>
        </w:div>
      </w:divsChild>
    </w:div>
    <w:div w:id="808403034">
      <w:bodyDiv w:val="1"/>
      <w:marLeft w:val="0"/>
      <w:marRight w:val="0"/>
      <w:marTop w:val="0"/>
      <w:marBottom w:val="0"/>
      <w:divBdr>
        <w:top w:val="none" w:sz="0" w:space="0" w:color="auto"/>
        <w:left w:val="none" w:sz="0" w:space="0" w:color="auto"/>
        <w:bottom w:val="none" w:sz="0" w:space="0" w:color="auto"/>
        <w:right w:val="none" w:sz="0" w:space="0" w:color="auto"/>
      </w:divBdr>
      <w:divsChild>
        <w:div w:id="789200942">
          <w:marLeft w:val="0"/>
          <w:marRight w:val="0"/>
          <w:marTop w:val="0"/>
          <w:marBottom w:val="0"/>
          <w:divBdr>
            <w:top w:val="none" w:sz="0" w:space="0" w:color="auto"/>
            <w:left w:val="none" w:sz="0" w:space="0" w:color="auto"/>
            <w:bottom w:val="none" w:sz="0" w:space="0" w:color="auto"/>
            <w:right w:val="none" w:sz="0" w:space="0" w:color="auto"/>
          </w:divBdr>
          <w:divsChild>
            <w:div w:id="114834197">
              <w:marLeft w:val="0"/>
              <w:marRight w:val="0"/>
              <w:marTop w:val="0"/>
              <w:marBottom w:val="0"/>
              <w:divBdr>
                <w:top w:val="none" w:sz="0" w:space="0" w:color="auto"/>
                <w:left w:val="none" w:sz="0" w:space="0" w:color="auto"/>
                <w:bottom w:val="none" w:sz="0" w:space="0" w:color="auto"/>
                <w:right w:val="none" w:sz="0" w:space="0" w:color="auto"/>
              </w:divBdr>
            </w:div>
            <w:div w:id="582297866">
              <w:marLeft w:val="0"/>
              <w:marRight w:val="0"/>
              <w:marTop w:val="0"/>
              <w:marBottom w:val="0"/>
              <w:divBdr>
                <w:top w:val="none" w:sz="0" w:space="0" w:color="auto"/>
                <w:left w:val="none" w:sz="0" w:space="0" w:color="auto"/>
                <w:bottom w:val="none" w:sz="0" w:space="0" w:color="auto"/>
                <w:right w:val="none" w:sz="0" w:space="0" w:color="auto"/>
              </w:divBdr>
            </w:div>
            <w:div w:id="1928535413">
              <w:marLeft w:val="0"/>
              <w:marRight w:val="0"/>
              <w:marTop w:val="0"/>
              <w:marBottom w:val="0"/>
              <w:divBdr>
                <w:top w:val="none" w:sz="0" w:space="0" w:color="auto"/>
                <w:left w:val="none" w:sz="0" w:space="0" w:color="auto"/>
                <w:bottom w:val="none" w:sz="0" w:space="0" w:color="auto"/>
                <w:right w:val="none" w:sz="0" w:space="0" w:color="auto"/>
              </w:divBdr>
            </w:div>
          </w:divsChild>
        </w:div>
        <w:div w:id="1671518602">
          <w:marLeft w:val="0"/>
          <w:marRight w:val="0"/>
          <w:marTop w:val="0"/>
          <w:marBottom w:val="0"/>
          <w:divBdr>
            <w:top w:val="none" w:sz="0" w:space="0" w:color="auto"/>
            <w:left w:val="none" w:sz="0" w:space="0" w:color="auto"/>
            <w:bottom w:val="none" w:sz="0" w:space="0" w:color="auto"/>
            <w:right w:val="none" w:sz="0" w:space="0" w:color="auto"/>
          </w:divBdr>
          <w:divsChild>
            <w:div w:id="337076052">
              <w:marLeft w:val="0"/>
              <w:marRight w:val="0"/>
              <w:marTop w:val="0"/>
              <w:marBottom w:val="0"/>
              <w:divBdr>
                <w:top w:val="none" w:sz="0" w:space="0" w:color="auto"/>
                <w:left w:val="none" w:sz="0" w:space="0" w:color="auto"/>
                <w:bottom w:val="none" w:sz="0" w:space="0" w:color="auto"/>
                <w:right w:val="none" w:sz="0" w:space="0" w:color="auto"/>
              </w:divBdr>
            </w:div>
            <w:div w:id="422144724">
              <w:marLeft w:val="0"/>
              <w:marRight w:val="0"/>
              <w:marTop w:val="0"/>
              <w:marBottom w:val="0"/>
              <w:divBdr>
                <w:top w:val="none" w:sz="0" w:space="0" w:color="auto"/>
                <w:left w:val="none" w:sz="0" w:space="0" w:color="auto"/>
                <w:bottom w:val="none" w:sz="0" w:space="0" w:color="auto"/>
                <w:right w:val="none" w:sz="0" w:space="0" w:color="auto"/>
              </w:divBdr>
            </w:div>
            <w:div w:id="736323184">
              <w:marLeft w:val="0"/>
              <w:marRight w:val="0"/>
              <w:marTop w:val="0"/>
              <w:marBottom w:val="0"/>
              <w:divBdr>
                <w:top w:val="none" w:sz="0" w:space="0" w:color="auto"/>
                <w:left w:val="none" w:sz="0" w:space="0" w:color="auto"/>
                <w:bottom w:val="none" w:sz="0" w:space="0" w:color="auto"/>
                <w:right w:val="none" w:sz="0" w:space="0" w:color="auto"/>
              </w:divBdr>
            </w:div>
            <w:div w:id="758869133">
              <w:marLeft w:val="0"/>
              <w:marRight w:val="0"/>
              <w:marTop w:val="0"/>
              <w:marBottom w:val="0"/>
              <w:divBdr>
                <w:top w:val="none" w:sz="0" w:space="0" w:color="auto"/>
                <w:left w:val="none" w:sz="0" w:space="0" w:color="auto"/>
                <w:bottom w:val="none" w:sz="0" w:space="0" w:color="auto"/>
                <w:right w:val="none" w:sz="0" w:space="0" w:color="auto"/>
              </w:divBdr>
            </w:div>
            <w:div w:id="919143871">
              <w:marLeft w:val="0"/>
              <w:marRight w:val="0"/>
              <w:marTop w:val="0"/>
              <w:marBottom w:val="0"/>
              <w:divBdr>
                <w:top w:val="none" w:sz="0" w:space="0" w:color="auto"/>
                <w:left w:val="none" w:sz="0" w:space="0" w:color="auto"/>
                <w:bottom w:val="none" w:sz="0" w:space="0" w:color="auto"/>
                <w:right w:val="none" w:sz="0" w:space="0" w:color="auto"/>
              </w:divBdr>
            </w:div>
            <w:div w:id="1488864407">
              <w:marLeft w:val="0"/>
              <w:marRight w:val="0"/>
              <w:marTop w:val="0"/>
              <w:marBottom w:val="0"/>
              <w:divBdr>
                <w:top w:val="none" w:sz="0" w:space="0" w:color="auto"/>
                <w:left w:val="none" w:sz="0" w:space="0" w:color="auto"/>
                <w:bottom w:val="none" w:sz="0" w:space="0" w:color="auto"/>
                <w:right w:val="none" w:sz="0" w:space="0" w:color="auto"/>
              </w:divBdr>
            </w:div>
            <w:div w:id="1542135188">
              <w:marLeft w:val="0"/>
              <w:marRight w:val="0"/>
              <w:marTop w:val="0"/>
              <w:marBottom w:val="0"/>
              <w:divBdr>
                <w:top w:val="none" w:sz="0" w:space="0" w:color="auto"/>
                <w:left w:val="none" w:sz="0" w:space="0" w:color="auto"/>
                <w:bottom w:val="none" w:sz="0" w:space="0" w:color="auto"/>
                <w:right w:val="none" w:sz="0" w:space="0" w:color="auto"/>
              </w:divBdr>
            </w:div>
            <w:div w:id="1674259505">
              <w:marLeft w:val="0"/>
              <w:marRight w:val="0"/>
              <w:marTop w:val="0"/>
              <w:marBottom w:val="0"/>
              <w:divBdr>
                <w:top w:val="none" w:sz="0" w:space="0" w:color="auto"/>
                <w:left w:val="none" w:sz="0" w:space="0" w:color="auto"/>
                <w:bottom w:val="none" w:sz="0" w:space="0" w:color="auto"/>
                <w:right w:val="none" w:sz="0" w:space="0" w:color="auto"/>
              </w:divBdr>
            </w:div>
            <w:div w:id="1725105022">
              <w:marLeft w:val="0"/>
              <w:marRight w:val="0"/>
              <w:marTop w:val="0"/>
              <w:marBottom w:val="0"/>
              <w:divBdr>
                <w:top w:val="none" w:sz="0" w:space="0" w:color="auto"/>
                <w:left w:val="none" w:sz="0" w:space="0" w:color="auto"/>
                <w:bottom w:val="none" w:sz="0" w:space="0" w:color="auto"/>
                <w:right w:val="none" w:sz="0" w:space="0" w:color="auto"/>
              </w:divBdr>
            </w:div>
            <w:div w:id="1836416277">
              <w:marLeft w:val="0"/>
              <w:marRight w:val="0"/>
              <w:marTop w:val="0"/>
              <w:marBottom w:val="0"/>
              <w:divBdr>
                <w:top w:val="none" w:sz="0" w:space="0" w:color="auto"/>
                <w:left w:val="none" w:sz="0" w:space="0" w:color="auto"/>
                <w:bottom w:val="none" w:sz="0" w:space="0" w:color="auto"/>
                <w:right w:val="none" w:sz="0" w:space="0" w:color="auto"/>
              </w:divBdr>
            </w:div>
            <w:div w:id="1846943119">
              <w:marLeft w:val="0"/>
              <w:marRight w:val="0"/>
              <w:marTop w:val="0"/>
              <w:marBottom w:val="0"/>
              <w:divBdr>
                <w:top w:val="none" w:sz="0" w:space="0" w:color="auto"/>
                <w:left w:val="none" w:sz="0" w:space="0" w:color="auto"/>
                <w:bottom w:val="none" w:sz="0" w:space="0" w:color="auto"/>
                <w:right w:val="none" w:sz="0" w:space="0" w:color="auto"/>
              </w:divBdr>
            </w:div>
            <w:div w:id="1880969171">
              <w:marLeft w:val="0"/>
              <w:marRight w:val="0"/>
              <w:marTop w:val="0"/>
              <w:marBottom w:val="0"/>
              <w:divBdr>
                <w:top w:val="none" w:sz="0" w:space="0" w:color="auto"/>
                <w:left w:val="none" w:sz="0" w:space="0" w:color="auto"/>
                <w:bottom w:val="none" w:sz="0" w:space="0" w:color="auto"/>
                <w:right w:val="none" w:sz="0" w:space="0" w:color="auto"/>
              </w:divBdr>
            </w:div>
            <w:div w:id="1980571896">
              <w:marLeft w:val="0"/>
              <w:marRight w:val="0"/>
              <w:marTop w:val="0"/>
              <w:marBottom w:val="0"/>
              <w:divBdr>
                <w:top w:val="none" w:sz="0" w:space="0" w:color="auto"/>
                <w:left w:val="none" w:sz="0" w:space="0" w:color="auto"/>
                <w:bottom w:val="none" w:sz="0" w:space="0" w:color="auto"/>
                <w:right w:val="none" w:sz="0" w:space="0" w:color="auto"/>
              </w:divBdr>
            </w:div>
            <w:div w:id="1994134956">
              <w:marLeft w:val="0"/>
              <w:marRight w:val="0"/>
              <w:marTop w:val="0"/>
              <w:marBottom w:val="0"/>
              <w:divBdr>
                <w:top w:val="none" w:sz="0" w:space="0" w:color="auto"/>
                <w:left w:val="none" w:sz="0" w:space="0" w:color="auto"/>
                <w:bottom w:val="none" w:sz="0" w:space="0" w:color="auto"/>
                <w:right w:val="none" w:sz="0" w:space="0" w:color="auto"/>
              </w:divBdr>
            </w:div>
            <w:div w:id="1996185524">
              <w:marLeft w:val="0"/>
              <w:marRight w:val="0"/>
              <w:marTop w:val="0"/>
              <w:marBottom w:val="0"/>
              <w:divBdr>
                <w:top w:val="none" w:sz="0" w:space="0" w:color="auto"/>
                <w:left w:val="none" w:sz="0" w:space="0" w:color="auto"/>
                <w:bottom w:val="none" w:sz="0" w:space="0" w:color="auto"/>
                <w:right w:val="none" w:sz="0" w:space="0" w:color="auto"/>
              </w:divBdr>
            </w:div>
            <w:div w:id="214376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997774">
      <w:bodyDiv w:val="1"/>
      <w:marLeft w:val="0"/>
      <w:marRight w:val="0"/>
      <w:marTop w:val="0"/>
      <w:marBottom w:val="0"/>
      <w:divBdr>
        <w:top w:val="none" w:sz="0" w:space="0" w:color="auto"/>
        <w:left w:val="none" w:sz="0" w:space="0" w:color="auto"/>
        <w:bottom w:val="none" w:sz="0" w:space="0" w:color="auto"/>
        <w:right w:val="none" w:sz="0" w:space="0" w:color="auto"/>
      </w:divBdr>
      <w:divsChild>
        <w:div w:id="115950938">
          <w:marLeft w:val="0"/>
          <w:marRight w:val="0"/>
          <w:marTop w:val="0"/>
          <w:marBottom w:val="0"/>
          <w:divBdr>
            <w:top w:val="none" w:sz="0" w:space="0" w:color="auto"/>
            <w:left w:val="none" w:sz="0" w:space="0" w:color="auto"/>
            <w:bottom w:val="none" w:sz="0" w:space="0" w:color="auto"/>
            <w:right w:val="none" w:sz="0" w:space="0" w:color="auto"/>
          </w:divBdr>
          <w:divsChild>
            <w:div w:id="1960526876">
              <w:marLeft w:val="0"/>
              <w:marRight w:val="0"/>
              <w:marTop w:val="0"/>
              <w:marBottom w:val="0"/>
              <w:divBdr>
                <w:top w:val="none" w:sz="0" w:space="0" w:color="auto"/>
                <w:left w:val="none" w:sz="0" w:space="0" w:color="auto"/>
                <w:bottom w:val="none" w:sz="0" w:space="0" w:color="auto"/>
                <w:right w:val="none" w:sz="0" w:space="0" w:color="auto"/>
              </w:divBdr>
            </w:div>
          </w:divsChild>
        </w:div>
        <w:div w:id="281153816">
          <w:marLeft w:val="0"/>
          <w:marRight w:val="0"/>
          <w:marTop w:val="0"/>
          <w:marBottom w:val="0"/>
          <w:divBdr>
            <w:top w:val="none" w:sz="0" w:space="0" w:color="auto"/>
            <w:left w:val="none" w:sz="0" w:space="0" w:color="auto"/>
            <w:bottom w:val="none" w:sz="0" w:space="0" w:color="auto"/>
            <w:right w:val="none" w:sz="0" w:space="0" w:color="auto"/>
          </w:divBdr>
          <w:divsChild>
            <w:div w:id="768087639">
              <w:marLeft w:val="0"/>
              <w:marRight w:val="0"/>
              <w:marTop w:val="0"/>
              <w:marBottom w:val="0"/>
              <w:divBdr>
                <w:top w:val="none" w:sz="0" w:space="0" w:color="auto"/>
                <w:left w:val="none" w:sz="0" w:space="0" w:color="auto"/>
                <w:bottom w:val="none" w:sz="0" w:space="0" w:color="auto"/>
                <w:right w:val="none" w:sz="0" w:space="0" w:color="auto"/>
              </w:divBdr>
            </w:div>
          </w:divsChild>
        </w:div>
        <w:div w:id="337971336">
          <w:marLeft w:val="0"/>
          <w:marRight w:val="0"/>
          <w:marTop w:val="0"/>
          <w:marBottom w:val="0"/>
          <w:divBdr>
            <w:top w:val="none" w:sz="0" w:space="0" w:color="auto"/>
            <w:left w:val="none" w:sz="0" w:space="0" w:color="auto"/>
            <w:bottom w:val="none" w:sz="0" w:space="0" w:color="auto"/>
            <w:right w:val="none" w:sz="0" w:space="0" w:color="auto"/>
          </w:divBdr>
          <w:divsChild>
            <w:div w:id="405616355">
              <w:marLeft w:val="0"/>
              <w:marRight w:val="0"/>
              <w:marTop w:val="0"/>
              <w:marBottom w:val="0"/>
              <w:divBdr>
                <w:top w:val="none" w:sz="0" w:space="0" w:color="auto"/>
                <w:left w:val="none" w:sz="0" w:space="0" w:color="auto"/>
                <w:bottom w:val="none" w:sz="0" w:space="0" w:color="auto"/>
                <w:right w:val="none" w:sz="0" w:space="0" w:color="auto"/>
              </w:divBdr>
            </w:div>
            <w:div w:id="951401503">
              <w:marLeft w:val="0"/>
              <w:marRight w:val="0"/>
              <w:marTop w:val="0"/>
              <w:marBottom w:val="0"/>
              <w:divBdr>
                <w:top w:val="none" w:sz="0" w:space="0" w:color="auto"/>
                <w:left w:val="none" w:sz="0" w:space="0" w:color="auto"/>
                <w:bottom w:val="none" w:sz="0" w:space="0" w:color="auto"/>
                <w:right w:val="none" w:sz="0" w:space="0" w:color="auto"/>
              </w:divBdr>
            </w:div>
          </w:divsChild>
        </w:div>
        <w:div w:id="339433563">
          <w:marLeft w:val="0"/>
          <w:marRight w:val="0"/>
          <w:marTop w:val="0"/>
          <w:marBottom w:val="0"/>
          <w:divBdr>
            <w:top w:val="none" w:sz="0" w:space="0" w:color="auto"/>
            <w:left w:val="none" w:sz="0" w:space="0" w:color="auto"/>
            <w:bottom w:val="none" w:sz="0" w:space="0" w:color="auto"/>
            <w:right w:val="none" w:sz="0" w:space="0" w:color="auto"/>
          </w:divBdr>
          <w:divsChild>
            <w:div w:id="1943417183">
              <w:marLeft w:val="0"/>
              <w:marRight w:val="0"/>
              <w:marTop w:val="0"/>
              <w:marBottom w:val="0"/>
              <w:divBdr>
                <w:top w:val="none" w:sz="0" w:space="0" w:color="auto"/>
                <w:left w:val="none" w:sz="0" w:space="0" w:color="auto"/>
                <w:bottom w:val="none" w:sz="0" w:space="0" w:color="auto"/>
                <w:right w:val="none" w:sz="0" w:space="0" w:color="auto"/>
              </w:divBdr>
            </w:div>
          </w:divsChild>
        </w:div>
        <w:div w:id="399864430">
          <w:marLeft w:val="0"/>
          <w:marRight w:val="0"/>
          <w:marTop w:val="0"/>
          <w:marBottom w:val="0"/>
          <w:divBdr>
            <w:top w:val="none" w:sz="0" w:space="0" w:color="auto"/>
            <w:left w:val="none" w:sz="0" w:space="0" w:color="auto"/>
            <w:bottom w:val="none" w:sz="0" w:space="0" w:color="auto"/>
            <w:right w:val="none" w:sz="0" w:space="0" w:color="auto"/>
          </w:divBdr>
          <w:divsChild>
            <w:div w:id="347371879">
              <w:marLeft w:val="0"/>
              <w:marRight w:val="0"/>
              <w:marTop w:val="0"/>
              <w:marBottom w:val="0"/>
              <w:divBdr>
                <w:top w:val="none" w:sz="0" w:space="0" w:color="auto"/>
                <w:left w:val="none" w:sz="0" w:space="0" w:color="auto"/>
                <w:bottom w:val="none" w:sz="0" w:space="0" w:color="auto"/>
                <w:right w:val="none" w:sz="0" w:space="0" w:color="auto"/>
              </w:divBdr>
            </w:div>
          </w:divsChild>
        </w:div>
        <w:div w:id="517039866">
          <w:marLeft w:val="0"/>
          <w:marRight w:val="0"/>
          <w:marTop w:val="0"/>
          <w:marBottom w:val="0"/>
          <w:divBdr>
            <w:top w:val="none" w:sz="0" w:space="0" w:color="auto"/>
            <w:left w:val="none" w:sz="0" w:space="0" w:color="auto"/>
            <w:bottom w:val="none" w:sz="0" w:space="0" w:color="auto"/>
            <w:right w:val="none" w:sz="0" w:space="0" w:color="auto"/>
          </w:divBdr>
          <w:divsChild>
            <w:div w:id="1053892481">
              <w:marLeft w:val="0"/>
              <w:marRight w:val="0"/>
              <w:marTop w:val="0"/>
              <w:marBottom w:val="0"/>
              <w:divBdr>
                <w:top w:val="none" w:sz="0" w:space="0" w:color="auto"/>
                <w:left w:val="none" w:sz="0" w:space="0" w:color="auto"/>
                <w:bottom w:val="none" w:sz="0" w:space="0" w:color="auto"/>
                <w:right w:val="none" w:sz="0" w:space="0" w:color="auto"/>
              </w:divBdr>
            </w:div>
            <w:div w:id="1086195991">
              <w:marLeft w:val="0"/>
              <w:marRight w:val="0"/>
              <w:marTop w:val="0"/>
              <w:marBottom w:val="0"/>
              <w:divBdr>
                <w:top w:val="none" w:sz="0" w:space="0" w:color="auto"/>
                <w:left w:val="none" w:sz="0" w:space="0" w:color="auto"/>
                <w:bottom w:val="none" w:sz="0" w:space="0" w:color="auto"/>
                <w:right w:val="none" w:sz="0" w:space="0" w:color="auto"/>
              </w:divBdr>
            </w:div>
          </w:divsChild>
        </w:div>
        <w:div w:id="547424743">
          <w:marLeft w:val="0"/>
          <w:marRight w:val="0"/>
          <w:marTop w:val="0"/>
          <w:marBottom w:val="0"/>
          <w:divBdr>
            <w:top w:val="none" w:sz="0" w:space="0" w:color="auto"/>
            <w:left w:val="none" w:sz="0" w:space="0" w:color="auto"/>
            <w:bottom w:val="none" w:sz="0" w:space="0" w:color="auto"/>
            <w:right w:val="none" w:sz="0" w:space="0" w:color="auto"/>
          </w:divBdr>
          <w:divsChild>
            <w:div w:id="1847859036">
              <w:marLeft w:val="0"/>
              <w:marRight w:val="0"/>
              <w:marTop w:val="0"/>
              <w:marBottom w:val="0"/>
              <w:divBdr>
                <w:top w:val="none" w:sz="0" w:space="0" w:color="auto"/>
                <w:left w:val="none" w:sz="0" w:space="0" w:color="auto"/>
                <w:bottom w:val="none" w:sz="0" w:space="0" w:color="auto"/>
                <w:right w:val="none" w:sz="0" w:space="0" w:color="auto"/>
              </w:divBdr>
            </w:div>
          </w:divsChild>
        </w:div>
        <w:div w:id="600575380">
          <w:marLeft w:val="0"/>
          <w:marRight w:val="0"/>
          <w:marTop w:val="0"/>
          <w:marBottom w:val="0"/>
          <w:divBdr>
            <w:top w:val="none" w:sz="0" w:space="0" w:color="auto"/>
            <w:left w:val="none" w:sz="0" w:space="0" w:color="auto"/>
            <w:bottom w:val="none" w:sz="0" w:space="0" w:color="auto"/>
            <w:right w:val="none" w:sz="0" w:space="0" w:color="auto"/>
          </w:divBdr>
          <w:divsChild>
            <w:div w:id="1788347663">
              <w:marLeft w:val="0"/>
              <w:marRight w:val="0"/>
              <w:marTop w:val="0"/>
              <w:marBottom w:val="0"/>
              <w:divBdr>
                <w:top w:val="none" w:sz="0" w:space="0" w:color="auto"/>
                <w:left w:val="none" w:sz="0" w:space="0" w:color="auto"/>
                <w:bottom w:val="none" w:sz="0" w:space="0" w:color="auto"/>
                <w:right w:val="none" w:sz="0" w:space="0" w:color="auto"/>
              </w:divBdr>
            </w:div>
          </w:divsChild>
        </w:div>
        <w:div w:id="741678853">
          <w:marLeft w:val="0"/>
          <w:marRight w:val="0"/>
          <w:marTop w:val="0"/>
          <w:marBottom w:val="0"/>
          <w:divBdr>
            <w:top w:val="none" w:sz="0" w:space="0" w:color="auto"/>
            <w:left w:val="none" w:sz="0" w:space="0" w:color="auto"/>
            <w:bottom w:val="none" w:sz="0" w:space="0" w:color="auto"/>
            <w:right w:val="none" w:sz="0" w:space="0" w:color="auto"/>
          </w:divBdr>
          <w:divsChild>
            <w:div w:id="1820658002">
              <w:marLeft w:val="0"/>
              <w:marRight w:val="0"/>
              <w:marTop w:val="0"/>
              <w:marBottom w:val="0"/>
              <w:divBdr>
                <w:top w:val="none" w:sz="0" w:space="0" w:color="auto"/>
                <w:left w:val="none" w:sz="0" w:space="0" w:color="auto"/>
                <w:bottom w:val="none" w:sz="0" w:space="0" w:color="auto"/>
                <w:right w:val="none" w:sz="0" w:space="0" w:color="auto"/>
              </w:divBdr>
            </w:div>
          </w:divsChild>
        </w:div>
        <w:div w:id="770785010">
          <w:marLeft w:val="0"/>
          <w:marRight w:val="0"/>
          <w:marTop w:val="0"/>
          <w:marBottom w:val="0"/>
          <w:divBdr>
            <w:top w:val="none" w:sz="0" w:space="0" w:color="auto"/>
            <w:left w:val="none" w:sz="0" w:space="0" w:color="auto"/>
            <w:bottom w:val="none" w:sz="0" w:space="0" w:color="auto"/>
            <w:right w:val="none" w:sz="0" w:space="0" w:color="auto"/>
          </w:divBdr>
          <w:divsChild>
            <w:div w:id="374042790">
              <w:marLeft w:val="0"/>
              <w:marRight w:val="0"/>
              <w:marTop w:val="0"/>
              <w:marBottom w:val="0"/>
              <w:divBdr>
                <w:top w:val="none" w:sz="0" w:space="0" w:color="auto"/>
                <w:left w:val="none" w:sz="0" w:space="0" w:color="auto"/>
                <w:bottom w:val="none" w:sz="0" w:space="0" w:color="auto"/>
                <w:right w:val="none" w:sz="0" w:space="0" w:color="auto"/>
              </w:divBdr>
            </w:div>
            <w:div w:id="1631084451">
              <w:marLeft w:val="0"/>
              <w:marRight w:val="0"/>
              <w:marTop w:val="0"/>
              <w:marBottom w:val="0"/>
              <w:divBdr>
                <w:top w:val="none" w:sz="0" w:space="0" w:color="auto"/>
                <w:left w:val="none" w:sz="0" w:space="0" w:color="auto"/>
                <w:bottom w:val="none" w:sz="0" w:space="0" w:color="auto"/>
                <w:right w:val="none" w:sz="0" w:space="0" w:color="auto"/>
              </w:divBdr>
            </w:div>
          </w:divsChild>
        </w:div>
        <w:div w:id="855535954">
          <w:marLeft w:val="0"/>
          <w:marRight w:val="0"/>
          <w:marTop w:val="0"/>
          <w:marBottom w:val="0"/>
          <w:divBdr>
            <w:top w:val="none" w:sz="0" w:space="0" w:color="auto"/>
            <w:left w:val="none" w:sz="0" w:space="0" w:color="auto"/>
            <w:bottom w:val="none" w:sz="0" w:space="0" w:color="auto"/>
            <w:right w:val="none" w:sz="0" w:space="0" w:color="auto"/>
          </w:divBdr>
          <w:divsChild>
            <w:div w:id="797601632">
              <w:marLeft w:val="0"/>
              <w:marRight w:val="0"/>
              <w:marTop w:val="0"/>
              <w:marBottom w:val="0"/>
              <w:divBdr>
                <w:top w:val="none" w:sz="0" w:space="0" w:color="auto"/>
                <w:left w:val="none" w:sz="0" w:space="0" w:color="auto"/>
                <w:bottom w:val="none" w:sz="0" w:space="0" w:color="auto"/>
                <w:right w:val="none" w:sz="0" w:space="0" w:color="auto"/>
              </w:divBdr>
            </w:div>
            <w:div w:id="1665089602">
              <w:marLeft w:val="0"/>
              <w:marRight w:val="0"/>
              <w:marTop w:val="0"/>
              <w:marBottom w:val="0"/>
              <w:divBdr>
                <w:top w:val="none" w:sz="0" w:space="0" w:color="auto"/>
                <w:left w:val="none" w:sz="0" w:space="0" w:color="auto"/>
                <w:bottom w:val="none" w:sz="0" w:space="0" w:color="auto"/>
                <w:right w:val="none" w:sz="0" w:space="0" w:color="auto"/>
              </w:divBdr>
            </w:div>
            <w:div w:id="1831823427">
              <w:marLeft w:val="0"/>
              <w:marRight w:val="0"/>
              <w:marTop w:val="0"/>
              <w:marBottom w:val="0"/>
              <w:divBdr>
                <w:top w:val="none" w:sz="0" w:space="0" w:color="auto"/>
                <w:left w:val="none" w:sz="0" w:space="0" w:color="auto"/>
                <w:bottom w:val="none" w:sz="0" w:space="0" w:color="auto"/>
                <w:right w:val="none" w:sz="0" w:space="0" w:color="auto"/>
              </w:divBdr>
            </w:div>
            <w:div w:id="1957906895">
              <w:marLeft w:val="0"/>
              <w:marRight w:val="0"/>
              <w:marTop w:val="0"/>
              <w:marBottom w:val="0"/>
              <w:divBdr>
                <w:top w:val="none" w:sz="0" w:space="0" w:color="auto"/>
                <w:left w:val="none" w:sz="0" w:space="0" w:color="auto"/>
                <w:bottom w:val="none" w:sz="0" w:space="0" w:color="auto"/>
                <w:right w:val="none" w:sz="0" w:space="0" w:color="auto"/>
              </w:divBdr>
            </w:div>
          </w:divsChild>
        </w:div>
        <w:div w:id="856623694">
          <w:marLeft w:val="0"/>
          <w:marRight w:val="0"/>
          <w:marTop w:val="0"/>
          <w:marBottom w:val="0"/>
          <w:divBdr>
            <w:top w:val="none" w:sz="0" w:space="0" w:color="auto"/>
            <w:left w:val="none" w:sz="0" w:space="0" w:color="auto"/>
            <w:bottom w:val="none" w:sz="0" w:space="0" w:color="auto"/>
            <w:right w:val="none" w:sz="0" w:space="0" w:color="auto"/>
          </w:divBdr>
          <w:divsChild>
            <w:div w:id="690373418">
              <w:marLeft w:val="0"/>
              <w:marRight w:val="0"/>
              <w:marTop w:val="0"/>
              <w:marBottom w:val="0"/>
              <w:divBdr>
                <w:top w:val="none" w:sz="0" w:space="0" w:color="auto"/>
                <w:left w:val="none" w:sz="0" w:space="0" w:color="auto"/>
                <w:bottom w:val="none" w:sz="0" w:space="0" w:color="auto"/>
                <w:right w:val="none" w:sz="0" w:space="0" w:color="auto"/>
              </w:divBdr>
            </w:div>
            <w:div w:id="1687243125">
              <w:marLeft w:val="0"/>
              <w:marRight w:val="0"/>
              <w:marTop w:val="0"/>
              <w:marBottom w:val="0"/>
              <w:divBdr>
                <w:top w:val="none" w:sz="0" w:space="0" w:color="auto"/>
                <w:left w:val="none" w:sz="0" w:space="0" w:color="auto"/>
                <w:bottom w:val="none" w:sz="0" w:space="0" w:color="auto"/>
                <w:right w:val="none" w:sz="0" w:space="0" w:color="auto"/>
              </w:divBdr>
            </w:div>
          </w:divsChild>
        </w:div>
        <w:div w:id="926573849">
          <w:marLeft w:val="0"/>
          <w:marRight w:val="0"/>
          <w:marTop w:val="0"/>
          <w:marBottom w:val="0"/>
          <w:divBdr>
            <w:top w:val="none" w:sz="0" w:space="0" w:color="auto"/>
            <w:left w:val="none" w:sz="0" w:space="0" w:color="auto"/>
            <w:bottom w:val="none" w:sz="0" w:space="0" w:color="auto"/>
            <w:right w:val="none" w:sz="0" w:space="0" w:color="auto"/>
          </w:divBdr>
          <w:divsChild>
            <w:div w:id="20666996">
              <w:marLeft w:val="0"/>
              <w:marRight w:val="0"/>
              <w:marTop w:val="0"/>
              <w:marBottom w:val="0"/>
              <w:divBdr>
                <w:top w:val="none" w:sz="0" w:space="0" w:color="auto"/>
                <w:left w:val="none" w:sz="0" w:space="0" w:color="auto"/>
                <w:bottom w:val="none" w:sz="0" w:space="0" w:color="auto"/>
                <w:right w:val="none" w:sz="0" w:space="0" w:color="auto"/>
              </w:divBdr>
            </w:div>
          </w:divsChild>
        </w:div>
        <w:div w:id="1084568266">
          <w:marLeft w:val="0"/>
          <w:marRight w:val="0"/>
          <w:marTop w:val="0"/>
          <w:marBottom w:val="0"/>
          <w:divBdr>
            <w:top w:val="none" w:sz="0" w:space="0" w:color="auto"/>
            <w:left w:val="none" w:sz="0" w:space="0" w:color="auto"/>
            <w:bottom w:val="none" w:sz="0" w:space="0" w:color="auto"/>
            <w:right w:val="none" w:sz="0" w:space="0" w:color="auto"/>
          </w:divBdr>
          <w:divsChild>
            <w:div w:id="990906754">
              <w:marLeft w:val="0"/>
              <w:marRight w:val="0"/>
              <w:marTop w:val="0"/>
              <w:marBottom w:val="0"/>
              <w:divBdr>
                <w:top w:val="none" w:sz="0" w:space="0" w:color="auto"/>
                <w:left w:val="none" w:sz="0" w:space="0" w:color="auto"/>
                <w:bottom w:val="none" w:sz="0" w:space="0" w:color="auto"/>
                <w:right w:val="none" w:sz="0" w:space="0" w:color="auto"/>
              </w:divBdr>
            </w:div>
          </w:divsChild>
        </w:div>
        <w:div w:id="1090740283">
          <w:marLeft w:val="0"/>
          <w:marRight w:val="0"/>
          <w:marTop w:val="0"/>
          <w:marBottom w:val="0"/>
          <w:divBdr>
            <w:top w:val="none" w:sz="0" w:space="0" w:color="auto"/>
            <w:left w:val="none" w:sz="0" w:space="0" w:color="auto"/>
            <w:bottom w:val="none" w:sz="0" w:space="0" w:color="auto"/>
            <w:right w:val="none" w:sz="0" w:space="0" w:color="auto"/>
          </w:divBdr>
          <w:divsChild>
            <w:div w:id="916094863">
              <w:marLeft w:val="0"/>
              <w:marRight w:val="0"/>
              <w:marTop w:val="0"/>
              <w:marBottom w:val="0"/>
              <w:divBdr>
                <w:top w:val="none" w:sz="0" w:space="0" w:color="auto"/>
                <w:left w:val="none" w:sz="0" w:space="0" w:color="auto"/>
                <w:bottom w:val="none" w:sz="0" w:space="0" w:color="auto"/>
                <w:right w:val="none" w:sz="0" w:space="0" w:color="auto"/>
              </w:divBdr>
            </w:div>
            <w:div w:id="1019045603">
              <w:marLeft w:val="0"/>
              <w:marRight w:val="0"/>
              <w:marTop w:val="0"/>
              <w:marBottom w:val="0"/>
              <w:divBdr>
                <w:top w:val="none" w:sz="0" w:space="0" w:color="auto"/>
                <w:left w:val="none" w:sz="0" w:space="0" w:color="auto"/>
                <w:bottom w:val="none" w:sz="0" w:space="0" w:color="auto"/>
                <w:right w:val="none" w:sz="0" w:space="0" w:color="auto"/>
              </w:divBdr>
            </w:div>
            <w:div w:id="1511070053">
              <w:marLeft w:val="0"/>
              <w:marRight w:val="0"/>
              <w:marTop w:val="0"/>
              <w:marBottom w:val="0"/>
              <w:divBdr>
                <w:top w:val="none" w:sz="0" w:space="0" w:color="auto"/>
                <w:left w:val="none" w:sz="0" w:space="0" w:color="auto"/>
                <w:bottom w:val="none" w:sz="0" w:space="0" w:color="auto"/>
                <w:right w:val="none" w:sz="0" w:space="0" w:color="auto"/>
              </w:divBdr>
            </w:div>
          </w:divsChild>
        </w:div>
        <w:div w:id="1095515706">
          <w:marLeft w:val="0"/>
          <w:marRight w:val="0"/>
          <w:marTop w:val="0"/>
          <w:marBottom w:val="0"/>
          <w:divBdr>
            <w:top w:val="none" w:sz="0" w:space="0" w:color="auto"/>
            <w:left w:val="none" w:sz="0" w:space="0" w:color="auto"/>
            <w:bottom w:val="none" w:sz="0" w:space="0" w:color="auto"/>
            <w:right w:val="none" w:sz="0" w:space="0" w:color="auto"/>
          </w:divBdr>
          <w:divsChild>
            <w:div w:id="1218974256">
              <w:marLeft w:val="0"/>
              <w:marRight w:val="0"/>
              <w:marTop w:val="0"/>
              <w:marBottom w:val="0"/>
              <w:divBdr>
                <w:top w:val="none" w:sz="0" w:space="0" w:color="auto"/>
                <w:left w:val="none" w:sz="0" w:space="0" w:color="auto"/>
                <w:bottom w:val="none" w:sz="0" w:space="0" w:color="auto"/>
                <w:right w:val="none" w:sz="0" w:space="0" w:color="auto"/>
              </w:divBdr>
            </w:div>
          </w:divsChild>
        </w:div>
        <w:div w:id="1158033809">
          <w:marLeft w:val="0"/>
          <w:marRight w:val="0"/>
          <w:marTop w:val="0"/>
          <w:marBottom w:val="0"/>
          <w:divBdr>
            <w:top w:val="none" w:sz="0" w:space="0" w:color="auto"/>
            <w:left w:val="none" w:sz="0" w:space="0" w:color="auto"/>
            <w:bottom w:val="none" w:sz="0" w:space="0" w:color="auto"/>
            <w:right w:val="none" w:sz="0" w:space="0" w:color="auto"/>
          </w:divBdr>
          <w:divsChild>
            <w:div w:id="303703668">
              <w:marLeft w:val="0"/>
              <w:marRight w:val="0"/>
              <w:marTop w:val="0"/>
              <w:marBottom w:val="0"/>
              <w:divBdr>
                <w:top w:val="none" w:sz="0" w:space="0" w:color="auto"/>
                <w:left w:val="none" w:sz="0" w:space="0" w:color="auto"/>
                <w:bottom w:val="none" w:sz="0" w:space="0" w:color="auto"/>
                <w:right w:val="none" w:sz="0" w:space="0" w:color="auto"/>
              </w:divBdr>
            </w:div>
          </w:divsChild>
        </w:div>
        <w:div w:id="1159811090">
          <w:marLeft w:val="0"/>
          <w:marRight w:val="0"/>
          <w:marTop w:val="0"/>
          <w:marBottom w:val="0"/>
          <w:divBdr>
            <w:top w:val="none" w:sz="0" w:space="0" w:color="auto"/>
            <w:left w:val="none" w:sz="0" w:space="0" w:color="auto"/>
            <w:bottom w:val="none" w:sz="0" w:space="0" w:color="auto"/>
            <w:right w:val="none" w:sz="0" w:space="0" w:color="auto"/>
          </w:divBdr>
          <w:divsChild>
            <w:div w:id="1999377701">
              <w:marLeft w:val="0"/>
              <w:marRight w:val="0"/>
              <w:marTop w:val="0"/>
              <w:marBottom w:val="0"/>
              <w:divBdr>
                <w:top w:val="none" w:sz="0" w:space="0" w:color="auto"/>
                <w:left w:val="none" w:sz="0" w:space="0" w:color="auto"/>
                <w:bottom w:val="none" w:sz="0" w:space="0" w:color="auto"/>
                <w:right w:val="none" w:sz="0" w:space="0" w:color="auto"/>
              </w:divBdr>
            </w:div>
          </w:divsChild>
        </w:div>
        <w:div w:id="1164051611">
          <w:marLeft w:val="0"/>
          <w:marRight w:val="0"/>
          <w:marTop w:val="0"/>
          <w:marBottom w:val="0"/>
          <w:divBdr>
            <w:top w:val="none" w:sz="0" w:space="0" w:color="auto"/>
            <w:left w:val="none" w:sz="0" w:space="0" w:color="auto"/>
            <w:bottom w:val="none" w:sz="0" w:space="0" w:color="auto"/>
            <w:right w:val="none" w:sz="0" w:space="0" w:color="auto"/>
          </w:divBdr>
          <w:divsChild>
            <w:div w:id="1922639666">
              <w:marLeft w:val="0"/>
              <w:marRight w:val="0"/>
              <w:marTop w:val="0"/>
              <w:marBottom w:val="0"/>
              <w:divBdr>
                <w:top w:val="none" w:sz="0" w:space="0" w:color="auto"/>
                <w:left w:val="none" w:sz="0" w:space="0" w:color="auto"/>
                <w:bottom w:val="none" w:sz="0" w:space="0" w:color="auto"/>
                <w:right w:val="none" w:sz="0" w:space="0" w:color="auto"/>
              </w:divBdr>
            </w:div>
          </w:divsChild>
        </w:div>
        <w:div w:id="1184903040">
          <w:marLeft w:val="0"/>
          <w:marRight w:val="0"/>
          <w:marTop w:val="0"/>
          <w:marBottom w:val="0"/>
          <w:divBdr>
            <w:top w:val="none" w:sz="0" w:space="0" w:color="auto"/>
            <w:left w:val="none" w:sz="0" w:space="0" w:color="auto"/>
            <w:bottom w:val="none" w:sz="0" w:space="0" w:color="auto"/>
            <w:right w:val="none" w:sz="0" w:space="0" w:color="auto"/>
          </w:divBdr>
          <w:divsChild>
            <w:div w:id="454523644">
              <w:marLeft w:val="0"/>
              <w:marRight w:val="0"/>
              <w:marTop w:val="0"/>
              <w:marBottom w:val="0"/>
              <w:divBdr>
                <w:top w:val="none" w:sz="0" w:space="0" w:color="auto"/>
                <w:left w:val="none" w:sz="0" w:space="0" w:color="auto"/>
                <w:bottom w:val="none" w:sz="0" w:space="0" w:color="auto"/>
                <w:right w:val="none" w:sz="0" w:space="0" w:color="auto"/>
              </w:divBdr>
            </w:div>
          </w:divsChild>
        </w:div>
        <w:div w:id="1274020597">
          <w:marLeft w:val="0"/>
          <w:marRight w:val="0"/>
          <w:marTop w:val="0"/>
          <w:marBottom w:val="0"/>
          <w:divBdr>
            <w:top w:val="none" w:sz="0" w:space="0" w:color="auto"/>
            <w:left w:val="none" w:sz="0" w:space="0" w:color="auto"/>
            <w:bottom w:val="none" w:sz="0" w:space="0" w:color="auto"/>
            <w:right w:val="none" w:sz="0" w:space="0" w:color="auto"/>
          </w:divBdr>
          <w:divsChild>
            <w:div w:id="1590195373">
              <w:marLeft w:val="0"/>
              <w:marRight w:val="0"/>
              <w:marTop w:val="0"/>
              <w:marBottom w:val="0"/>
              <w:divBdr>
                <w:top w:val="none" w:sz="0" w:space="0" w:color="auto"/>
                <w:left w:val="none" w:sz="0" w:space="0" w:color="auto"/>
                <w:bottom w:val="none" w:sz="0" w:space="0" w:color="auto"/>
                <w:right w:val="none" w:sz="0" w:space="0" w:color="auto"/>
              </w:divBdr>
            </w:div>
          </w:divsChild>
        </w:div>
        <w:div w:id="1374188329">
          <w:marLeft w:val="0"/>
          <w:marRight w:val="0"/>
          <w:marTop w:val="0"/>
          <w:marBottom w:val="0"/>
          <w:divBdr>
            <w:top w:val="none" w:sz="0" w:space="0" w:color="auto"/>
            <w:left w:val="none" w:sz="0" w:space="0" w:color="auto"/>
            <w:bottom w:val="none" w:sz="0" w:space="0" w:color="auto"/>
            <w:right w:val="none" w:sz="0" w:space="0" w:color="auto"/>
          </w:divBdr>
          <w:divsChild>
            <w:div w:id="583957855">
              <w:marLeft w:val="0"/>
              <w:marRight w:val="0"/>
              <w:marTop w:val="0"/>
              <w:marBottom w:val="0"/>
              <w:divBdr>
                <w:top w:val="none" w:sz="0" w:space="0" w:color="auto"/>
                <w:left w:val="none" w:sz="0" w:space="0" w:color="auto"/>
                <w:bottom w:val="none" w:sz="0" w:space="0" w:color="auto"/>
                <w:right w:val="none" w:sz="0" w:space="0" w:color="auto"/>
              </w:divBdr>
            </w:div>
          </w:divsChild>
        </w:div>
        <w:div w:id="1387408492">
          <w:marLeft w:val="0"/>
          <w:marRight w:val="0"/>
          <w:marTop w:val="0"/>
          <w:marBottom w:val="0"/>
          <w:divBdr>
            <w:top w:val="none" w:sz="0" w:space="0" w:color="auto"/>
            <w:left w:val="none" w:sz="0" w:space="0" w:color="auto"/>
            <w:bottom w:val="none" w:sz="0" w:space="0" w:color="auto"/>
            <w:right w:val="none" w:sz="0" w:space="0" w:color="auto"/>
          </w:divBdr>
          <w:divsChild>
            <w:div w:id="306862287">
              <w:marLeft w:val="0"/>
              <w:marRight w:val="0"/>
              <w:marTop w:val="0"/>
              <w:marBottom w:val="0"/>
              <w:divBdr>
                <w:top w:val="none" w:sz="0" w:space="0" w:color="auto"/>
                <w:left w:val="none" w:sz="0" w:space="0" w:color="auto"/>
                <w:bottom w:val="none" w:sz="0" w:space="0" w:color="auto"/>
                <w:right w:val="none" w:sz="0" w:space="0" w:color="auto"/>
              </w:divBdr>
            </w:div>
            <w:div w:id="835026238">
              <w:marLeft w:val="0"/>
              <w:marRight w:val="0"/>
              <w:marTop w:val="0"/>
              <w:marBottom w:val="0"/>
              <w:divBdr>
                <w:top w:val="none" w:sz="0" w:space="0" w:color="auto"/>
                <w:left w:val="none" w:sz="0" w:space="0" w:color="auto"/>
                <w:bottom w:val="none" w:sz="0" w:space="0" w:color="auto"/>
                <w:right w:val="none" w:sz="0" w:space="0" w:color="auto"/>
              </w:divBdr>
            </w:div>
          </w:divsChild>
        </w:div>
        <w:div w:id="1457723618">
          <w:marLeft w:val="0"/>
          <w:marRight w:val="0"/>
          <w:marTop w:val="0"/>
          <w:marBottom w:val="0"/>
          <w:divBdr>
            <w:top w:val="none" w:sz="0" w:space="0" w:color="auto"/>
            <w:left w:val="none" w:sz="0" w:space="0" w:color="auto"/>
            <w:bottom w:val="none" w:sz="0" w:space="0" w:color="auto"/>
            <w:right w:val="none" w:sz="0" w:space="0" w:color="auto"/>
          </w:divBdr>
          <w:divsChild>
            <w:div w:id="1222671448">
              <w:marLeft w:val="0"/>
              <w:marRight w:val="0"/>
              <w:marTop w:val="0"/>
              <w:marBottom w:val="0"/>
              <w:divBdr>
                <w:top w:val="none" w:sz="0" w:space="0" w:color="auto"/>
                <w:left w:val="none" w:sz="0" w:space="0" w:color="auto"/>
                <w:bottom w:val="none" w:sz="0" w:space="0" w:color="auto"/>
                <w:right w:val="none" w:sz="0" w:space="0" w:color="auto"/>
              </w:divBdr>
            </w:div>
          </w:divsChild>
        </w:div>
        <w:div w:id="1482848724">
          <w:marLeft w:val="0"/>
          <w:marRight w:val="0"/>
          <w:marTop w:val="0"/>
          <w:marBottom w:val="0"/>
          <w:divBdr>
            <w:top w:val="none" w:sz="0" w:space="0" w:color="auto"/>
            <w:left w:val="none" w:sz="0" w:space="0" w:color="auto"/>
            <w:bottom w:val="none" w:sz="0" w:space="0" w:color="auto"/>
            <w:right w:val="none" w:sz="0" w:space="0" w:color="auto"/>
          </w:divBdr>
          <w:divsChild>
            <w:div w:id="1132407987">
              <w:marLeft w:val="0"/>
              <w:marRight w:val="0"/>
              <w:marTop w:val="0"/>
              <w:marBottom w:val="0"/>
              <w:divBdr>
                <w:top w:val="none" w:sz="0" w:space="0" w:color="auto"/>
                <w:left w:val="none" w:sz="0" w:space="0" w:color="auto"/>
                <w:bottom w:val="none" w:sz="0" w:space="0" w:color="auto"/>
                <w:right w:val="none" w:sz="0" w:space="0" w:color="auto"/>
              </w:divBdr>
            </w:div>
          </w:divsChild>
        </w:div>
        <w:div w:id="1511798016">
          <w:marLeft w:val="0"/>
          <w:marRight w:val="0"/>
          <w:marTop w:val="0"/>
          <w:marBottom w:val="0"/>
          <w:divBdr>
            <w:top w:val="none" w:sz="0" w:space="0" w:color="auto"/>
            <w:left w:val="none" w:sz="0" w:space="0" w:color="auto"/>
            <w:bottom w:val="none" w:sz="0" w:space="0" w:color="auto"/>
            <w:right w:val="none" w:sz="0" w:space="0" w:color="auto"/>
          </w:divBdr>
          <w:divsChild>
            <w:div w:id="37704789">
              <w:marLeft w:val="0"/>
              <w:marRight w:val="0"/>
              <w:marTop w:val="0"/>
              <w:marBottom w:val="0"/>
              <w:divBdr>
                <w:top w:val="none" w:sz="0" w:space="0" w:color="auto"/>
                <w:left w:val="none" w:sz="0" w:space="0" w:color="auto"/>
                <w:bottom w:val="none" w:sz="0" w:space="0" w:color="auto"/>
                <w:right w:val="none" w:sz="0" w:space="0" w:color="auto"/>
              </w:divBdr>
            </w:div>
          </w:divsChild>
        </w:div>
        <w:div w:id="1564022145">
          <w:marLeft w:val="0"/>
          <w:marRight w:val="0"/>
          <w:marTop w:val="0"/>
          <w:marBottom w:val="0"/>
          <w:divBdr>
            <w:top w:val="none" w:sz="0" w:space="0" w:color="auto"/>
            <w:left w:val="none" w:sz="0" w:space="0" w:color="auto"/>
            <w:bottom w:val="none" w:sz="0" w:space="0" w:color="auto"/>
            <w:right w:val="none" w:sz="0" w:space="0" w:color="auto"/>
          </w:divBdr>
          <w:divsChild>
            <w:div w:id="323554317">
              <w:marLeft w:val="0"/>
              <w:marRight w:val="0"/>
              <w:marTop w:val="0"/>
              <w:marBottom w:val="0"/>
              <w:divBdr>
                <w:top w:val="none" w:sz="0" w:space="0" w:color="auto"/>
                <w:left w:val="none" w:sz="0" w:space="0" w:color="auto"/>
                <w:bottom w:val="none" w:sz="0" w:space="0" w:color="auto"/>
                <w:right w:val="none" w:sz="0" w:space="0" w:color="auto"/>
              </w:divBdr>
            </w:div>
          </w:divsChild>
        </w:div>
        <w:div w:id="1592473531">
          <w:marLeft w:val="0"/>
          <w:marRight w:val="0"/>
          <w:marTop w:val="0"/>
          <w:marBottom w:val="0"/>
          <w:divBdr>
            <w:top w:val="none" w:sz="0" w:space="0" w:color="auto"/>
            <w:left w:val="none" w:sz="0" w:space="0" w:color="auto"/>
            <w:bottom w:val="none" w:sz="0" w:space="0" w:color="auto"/>
            <w:right w:val="none" w:sz="0" w:space="0" w:color="auto"/>
          </w:divBdr>
          <w:divsChild>
            <w:div w:id="1036202890">
              <w:marLeft w:val="0"/>
              <w:marRight w:val="0"/>
              <w:marTop w:val="0"/>
              <w:marBottom w:val="0"/>
              <w:divBdr>
                <w:top w:val="none" w:sz="0" w:space="0" w:color="auto"/>
                <w:left w:val="none" w:sz="0" w:space="0" w:color="auto"/>
                <w:bottom w:val="none" w:sz="0" w:space="0" w:color="auto"/>
                <w:right w:val="none" w:sz="0" w:space="0" w:color="auto"/>
              </w:divBdr>
            </w:div>
          </w:divsChild>
        </w:div>
        <w:div w:id="1607233213">
          <w:marLeft w:val="0"/>
          <w:marRight w:val="0"/>
          <w:marTop w:val="0"/>
          <w:marBottom w:val="0"/>
          <w:divBdr>
            <w:top w:val="none" w:sz="0" w:space="0" w:color="auto"/>
            <w:left w:val="none" w:sz="0" w:space="0" w:color="auto"/>
            <w:bottom w:val="none" w:sz="0" w:space="0" w:color="auto"/>
            <w:right w:val="none" w:sz="0" w:space="0" w:color="auto"/>
          </w:divBdr>
          <w:divsChild>
            <w:div w:id="1377702999">
              <w:marLeft w:val="0"/>
              <w:marRight w:val="0"/>
              <w:marTop w:val="0"/>
              <w:marBottom w:val="0"/>
              <w:divBdr>
                <w:top w:val="none" w:sz="0" w:space="0" w:color="auto"/>
                <w:left w:val="none" w:sz="0" w:space="0" w:color="auto"/>
                <w:bottom w:val="none" w:sz="0" w:space="0" w:color="auto"/>
                <w:right w:val="none" w:sz="0" w:space="0" w:color="auto"/>
              </w:divBdr>
            </w:div>
          </w:divsChild>
        </w:div>
        <w:div w:id="1650937152">
          <w:marLeft w:val="0"/>
          <w:marRight w:val="0"/>
          <w:marTop w:val="0"/>
          <w:marBottom w:val="0"/>
          <w:divBdr>
            <w:top w:val="none" w:sz="0" w:space="0" w:color="auto"/>
            <w:left w:val="none" w:sz="0" w:space="0" w:color="auto"/>
            <w:bottom w:val="none" w:sz="0" w:space="0" w:color="auto"/>
            <w:right w:val="none" w:sz="0" w:space="0" w:color="auto"/>
          </w:divBdr>
          <w:divsChild>
            <w:div w:id="1699231493">
              <w:marLeft w:val="0"/>
              <w:marRight w:val="0"/>
              <w:marTop w:val="0"/>
              <w:marBottom w:val="0"/>
              <w:divBdr>
                <w:top w:val="none" w:sz="0" w:space="0" w:color="auto"/>
                <w:left w:val="none" w:sz="0" w:space="0" w:color="auto"/>
                <w:bottom w:val="none" w:sz="0" w:space="0" w:color="auto"/>
                <w:right w:val="none" w:sz="0" w:space="0" w:color="auto"/>
              </w:divBdr>
            </w:div>
          </w:divsChild>
        </w:div>
        <w:div w:id="1748722380">
          <w:marLeft w:val="0"/>
          <w:marRight w:val="0"/>
          <w:marTop w:val="0"/>
          <w:marBottom w:val="0"/>
          <w:divBdr>
            <w:top w:val="none" w:sz="0" w:space="0" w:color="auto"/>
            <w:left w:val="none" w:sz="0" w:space="0" w:color="auto"/>
            <w:bottom w:val="none" w:sz="0" w:space="0" w:color="auto"/>
            <w:right w:val="none" w:sz="0" w:space="0" w:color="auto"/>
          </w:divBdr>
          <w:divsChild>
            <w:div w:id="12925294">
              <w:marLeft w:val="0"/>
              <w:marRight w:val="0"/>
              <w:marTop w:val="0"/>
              <w:marBottom w:val="0"/>
              <w:divBdr>
                <w:top w:val="none" w:sz="0" w:space="0" w:color="auto"/>
                <w:left w:val="none" w:sz="0" w:space="0" w:color="auto"/>
                <w:bottom w:val="none" w:sz="0" w:space="0" w:color="auto"/>
                <w:right w:val="none" w:sz="0" w:space="0" w:color="auto"/>
              </w:divBdr>
            </w:div>
            <w:div w:id="767458391">
              <w:marLeft w:val="0"/>
              <w:marRight w:val="0"/>
              <w:marTop w:val="0"/>
              <w:marBottom w:val="0"/>
              <w:divBdr>
                <w:top w:val="none" w:sz="0" w:space="0" w:color="auto"/>
                <w:left w:val="none" w:sz="0" w:space="0" w:color="auto"/>
                <w:bottom w:val="none" w:sz="0" w:space="0" w:color="auto"/>
                <w:right w:val="none" w:sz="0" w:space="0" w:color="auto"/>
              </w:divBdr>
            </w:div>
            <w:div w:id="834423089">
              <w:marLeft w:val="0"/>
              <w:marRight w:val="0"/>
              <w:marTop w:val="0"/>
              <w:marBottom w:val="0"/>
              <w:divBdr>
                <w:top w:val="none" w:sz="0" w:space="0" w:color="auto"/>
                <w:left w:val="none" w:sz="0" w:space="0" w:color="auto"/>
                <w:bottom w:val="none" w:sz="0" w:space="0" w:color="auto"/>
                <w:right w:val="none" w:sz="0" w:space="0" w:color="auto"/>
              </w:divBdr>
            </w:div>
          </w:divsChild>
        </w:div>
        <w:div w:id="1764373111">
          <w:marLeft w:val="0"/>
          <w:marRight w:val="0"/>
          <w:marTop w:val="0"/>
          <w:marBottom w:val="0"/>
          <w:divBdr>
            <w:top w:val="none" w:sz="0" w:space="0" w:color="auto"/>
            <w:left w:val="none" w:sz="0" w:space="0" w:color="auto"/>
            <w:bottom w:val="none" w:sz="0" w:space="0" w:color="auto"/>
            <w:right w:val="none" w:sz="0" w:space="0" w:color="auto"/>
          </w:divBdr>
          <w:divsChild>
            <w:div w:id="268002864">
              <w:marLeft w:val="0"/>
              <w:marRight w:val="0"/>
              <w:marTop w:val="0"/>
              <w:marBottom w:val="0"/>
              <w:divBdr>
                <w:top w:val="none" w:sz="0" w:space="0" w:color="auto"/>
                <w:left w:val="none" w:sz="0" w:space="0" w:color="auto"/>
                <w:bottom w:val="none" w:sz="0" w:space="0" w:color="auto"/>
                <w:right w:val="none" w:sz="0" w:space="0" w:color="auto"/>
              </w:divBdr>
            </w:div>
          </w:divsChild>
        </w:div>
        <w:div w:id="1782063440">
          <w:marLeft w:val="0"/>
          <w:marRight w:val="0"/>
          <w:marTop w:val="0"/>
          <w:marBottom w:val="0"/>
          <w:divBdr>
            <w:top w:val="none" w:sz="0" w:space="0" w:color="auto"/>
            <w:left w:val="none" w:sz="0" w:space="0" w:color="auto"/>
            <w:bottom w:val="none" w:sz="0" w:space="0" w:color="auto"/>
            <w:right w:val="none" w:sz="0" w:space="0" w:color="auto"/>
          </w:divBdr>
          <w:divsChild>
            <w:div w:id="512912821">
              <w:marLeft w:val="0"/>
              <w:marRight w:val="0"/>
              <w:marTop w:val="0"/>
              <w:marBottom w:val="0"/>
              <w:divBdr>
                <w:top w:val="none" w:sz="0" w:space="0" w:color="auto"/>
                <w:left w:val="none" w:sz="0" w:space="0" w:color="auto"/>
                <w:bottom w:val="none" w:sz="0" w:space="0" w:color="auto"/>
                <w:right w:val="none" w:sz="0" w:space="0" w:color="auto"/>
              </w:divBdr>
            </w:div>
            <w:div w:id="986932103">
              <w:marLeft w:val="0"/>
              <w:marRight w:val="0"/>
              <w:marTop w:val="0"/>
              <w:marBottom w:val="0"/>
              <w:divBdr>
                <w:top w:val="none" w:sz="0" w:space="0" w:color="auto"/>
                <w:left w:val="none" w:sz="0" w:space="0" w:color="auto"/>
                <w:bottom w:val="none" w:sz="0" w:space="0" w:color="auto"/>
                <w:right w:val="none" w:sz="0" w:space="0" w:color="auto"/>
              </w:divBdr>
            </w:div>
            <w:div w:id="1113205073">
              <w:marLeft w:val="0"/>
              <w:marRight w:val="0"/>
              <w:marTop w:val="0"/>
              <w:marBottom w:val="0"/>
              <w:divBdr>
                <w:top w:val="none" w:sz="0" w:space="0" w:color="auto"/>
                <w:left w:val="none" w:sz="0" w:space="0" w:color="auto"/>
                <w:bottom w:val="none" w:sz="0" w:space="0" w:color="auto"/>
                <w:right w:val="none" w:sz="0" w:space="0" w:color="auto"/>
              </w:divBdr>
            </w:div>
            <w:div w:id="1528444865">
              <w:marLeft w:val="0"/>
              <w:marRight w:val="0"/>
              <w:marTop w:val="0"/>
              <w:marBottom w:val="0"/>
              <w:divBdr>
                <w:top w:val="none" w:sz="0" w:space="0" w:color="auto"/>
                <w:left w:val="none" w:sz="0" w:space="0" w:color="auto"/>
                <w:bottom w:val="none" w:sz="0" w:space="0" w:color="auto"/>
                <w:right w:val="none" w:sz="0" w:space="0" w:color="auto"/>
              </w:divBdr>
            </w:div>
            <w:div w:id="1794591808">
              <w:marLeft w:val="0"/>
              <w:marRight w:val="0"/>
              <w:marTop w:val="0"/>
              <w:marBottom w:val="0"/>
              <w:divBdr>
                <w:top w:val="none" w:sz="0" w:space="0" w:color="auto"/>
                <w:left w:val="none" w:sz="0" w:space="0" w:color="auto"/>
                <w:bottom w:val="none" w:sz="0" w:space="0" w:color="auto"/>
                <w:right w:val="none" w:sz="0" w:space="0" w:color="auto"/>
              </w:divBdr>
            </w:div>
            <w:div w:id="1953783656">
              <w:marLeft w:val="0"/>
              <w:marRight w:val="0"/>
              <w:marTop w:val="0"/>
              <w:marBottom w:val="0"/>
              <w:divBdr>
                <w:top w:val="none" w:sz="0" w:space="0" w:color="auto"/>
                <w:left w:val="none" w:sz="0" w:space="0" w:color="auto"/>
                <w:bottom w:val="none" w:sz="0" w:space="0" w:color="auto"/>
                <w:right w:val="none" w:sz="0" w:space="0" w:color="auto"/>
              </w:divBdr>
            </w:div>
          </w:divsChild>
        </w:div>
        <w:div w:id="1822767161">
          <w:marLeft w:val="0"/>
          <w:marRight w:val="0"/>
          <w:marTop w:val="0"/>
          <w:marBottom w:val="0"/>
          <w:divBdr>
            <w:top w:val="none" w:sz="0" w:space="0" w:color="auto"/>
            <w:left w:val="none" w:sz="0" w:space="0" w:color="auto"/>
            <w:bottom w:val="none" w:sz="0" w:space="0" w:color="auto"/>
            <w:right w:val="none" w:sz="0" w:space="0" w:color="auto"/>
          </w:divBdr>
          <w:divsChild>
            <w:div w:id="1213693693">
              <w:marLeft w:val="0"/>
              <w:marRight w:val="0"/>
              <w:marTop w:val="0"/>
              <w:marBottom w:val="0"/>
              <w:divBdr>
                <w:top w:val="none" w:sz="0" w:space="0" w:color="auto"/>
                <w:left w:val="none" w:sz="0" w:space="0" w:color="auto"/>
                <w:bottom w:val="none" w:sz="0" w:space="0" w:color="auto"/>
                <w:right w:val="none" w:sz="0" w:space="0" w:color="auto"/>
              </w:divBdr>
            </w:div>
          </w:divsChild>
        </w:div>
        <w:div w:id="2052604623">
          <w:marLeft w:val="0"/>
          <w:marRight w:val="0"/>
          <w:marTop w:val="0"/>
          <w:marBottom w:val="0"/>
          <w:divBdr>
            <w:top w:val="none" w:sz="0" w:space="0" w:color="auto"/>
            <w:left w:val="none" w:sz="0" w:space="0" w:color="auto"/>
            <w:bottom w:val="none" w:sz="0" w:space="0" w:color="auto"/>
            <w:right w:val="none" w:sz="0" w:space="0" w:color="auto"/>
          </w:divBdr>
          <w:divsChild>
            <w:div w:id="132716876">
              <w:marLeft w:val="0"/>
              <w:marRight w:val="0"/>
              <w:marTop w:val="0"/>
              <w:marBottom w:val="0"/>
              <w:divBdr>
                <w:top w:val="none" w:sz="0" w:space="0" w:color="auto"/>
                <w:left w:val="none" w:sz="0" w:space="0" w:color="auto"/>
                <w:bottom w:val="none" w:sz="0" w:space="0" w:color="auto"/>
                <w:right w:val="none" w:sz="0" w:space="0" w:color="auto"/>
              </w:divBdr>
            </w:div>
          </w:divsChild>
        </w:div>
        <w:div w:id="2068256646">
          <w:marLeft w:val="0"/>
          <w:marRight w:val="0"/>
          <w:marTop w:val="0"/>
          <w:marBottom w:val="0"/>
          <w:divBdr>
            <w:top w:val="none" w:sz="0" w:space="0" w:color="auto"/>
            <w:left w:val="none" w:sz="0" w:space="0" w:color="auto"/>
            <w:bottom w:val="none" w:sz="0" w:space="0" w:color="auto"/>
            <w:right w:val="none" w:sz="0" w:space="0" w:color="auto"/>
          </w:divBdr>
          <w:divsChild>
            <w:div w:id="329676768">
              <w:marLeft w:val="0"/>
              <w:marRight w:val="0"/>
              <w:marTop w:val="0"/>
              <w:marBottom w:val="0"/>
              <w:divBdr>
                <w:top w:val="none" w:sz="0" w:space="0" w:color="auto"/>
                <w:left w:val="none" w:sz="0" w:space="0" w:color="auto"/>
                <w:bottom w:val="none" w:sz="0" w:space="0" w:color="auto"/>
                <w:right w:val="none" w:sz="0" w:space="0" w:color="auto"/>
              </w:divBdr>
            </w:div>
            <w:div w:id="497233980">
              <w:marLeft w:val="0"/>
              <w:marRight w:val="0"/>
              <w:marTop w:val="0"/>
              <w:marBottom w:val="0"/>
              <w:divBdr>
                <w:top w:val="none" w:sz="0" w:space="0" w:color="auto"/>
                <w:left w:val="none" w:sz="0" w:space="0" w:color="auto"/>
                <w:bottom w:val="none" w:sz="0" w:space="0" w:color="auto"/>
                <w:right w:val="none" w:sz="0" w:space="0" w:color="auto"/>
              </w:divBdr>
            </w:div>
          </w:divsChild>
        </w:div>
        <w:div w:id="2120636316">
          <w:marLeft w:val="0"/>
          <w:marRight w:val="0"/>
          <w:marTop w:val="0"/>
          <w:marBottom w:val="0"/>
          <w:divBdr>
            <w:top w:val="none" w:sz="0" w:space="0" w:color="auto"/>
            <w:left w:val="none" w:sz="0" w:space="0" w:color="auto"/>
            <w:bottom w:val="none" w:sz="0" w:space="0" w:color="auto"/>
            <w:right w:val="none" w:sz="0" w:space="0" w:color="auto"/>
          </w:divBdr>
          <w:divsChild>
            <w:div w:id="541753079">
              <w:marLeft w:val="0"/>
              <w:marRight w:val="0"/>
              <w:marTop w:val="0"/>
              <w:marBottom w:val="0"/>
              <w:divBdr>
                <w:top w:val="none" w:sz="0" w:space="0" w:color="auto"/>
                <w:left w:val="none" w:sz="0" w:space="0" w:color="auto"/>
                <w:bottom w:val="none" w:sz="0" w:space="0" w:color="auto"/>
                <w:right w:val="none" w:sz="0" w:space="0" w:color="auto"/>
              </w:divBdr>
            </w:div>
          </w:divsChild>
        </w:div>
        <w:div w:id="2145534874">
          <w:marLeft w:val="0"/>
          <w:marRight w:val="0"/>
          <w:marTop w:val="0"/>
          <w:marBottom w:val="0"/>
          <w:divBdr>
            <w:top w:val="none" w:sz="0" w:space="0" w:color="auto"/>
            <w:left w:val="none" w:sz="0" w:space="0" w:color="auto"/>
            <w:bottom w:val="none" w:sz="0" w:space="0" w:color="auto"/>
            <w:right w:val="none" w:sz="0" w:space="0" w:color="auto"/>
          </w:divBdr>
          <w:divsChild>
            <w:div w:id="85688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897116">
      <w:bodyDiv w:val="1"/>
      <w:marLeft w:val="0"/>
      <w:marRight w:val="0"/>
      <w:marTop w:val="0"/>
      <w:marBottom w:val="0"/>
      <w:divBdr>
        <w:top w:val="none" w:sz="0" w:space="0" w:color="auto"/>
        <w:left w:val="none" w:sz="0" w:space="0" w:color="auto"/>
        <w:bottom w:val="none" w:sz="0" w:space="0" w:color="auto"/>
        <w:right w:val="none" w:sz="0" w:space="0" w:color="auto"/>
      </w:divBdr>
      <w:divsChild>
        <w:div w:id="339167529">
          <w:marLeft w:val="0"/>
          <w:marRight w:val="0"/>
          <w:marTop w:val="0"/>
          <w:marBottom w:val="0"/>
          <w:divBdr>
            <w:top w:val="none" w:sz="0" w:space="0" w:color="auto"/>
            <w:left w:val="none" w:sz="0" w:space="0" w:color="auto"/>
            <w:bottom w:val="none" w:sz="0" w:space="0" w:color="auto"/>
            <w:right w:val="none" w:sz="0" w:space="0" w:color="auto"/>
          </w:divBdr>
        </w:div>
        <w:div w:id="679359929">
          <w:marLeft w:val="0"/>
          <w:marRight w:val="0"/>
          <w:marTop w:val="0"/>
          <w:marBottom w:val="0"/>
          <w:divBdr>
            <w:top w:val="none" w:sz="0" w:space="0" w:color="auto"/>
            <w:left w:val="none" w:sz="0" w:space="0" w:color="auto"/>
            <w:bottom w:val="none" w:sz="0" w:space="0" w:color="auto"/>
            <w:right w:val="none" w:sz="0" w:space="0" w:color="auto"/>
          </w:divBdr>
        </w:div>
        <w:div w:id="901721743">
          <w:marLeft w:val="0"/>
          <w:marRight w:val="0"/>
          <w:marTop w:val="0"/>
          <w:marBottom w:val="0"/>
          <w:divBdr>
            <w:top w:val="none" w:sz="0" w:space="0" w:color="auto"/>
            <w:left w:val="none" w:sz="0" w:space="0" w:color="auto"/>
            <w:bottom w:val="none" w:sz="0" w:space="0" w:color="auto"/>
            <w:right w:val="none" w:sz="0" w:space="0" w:color="auto"/>
          </w:divBdr>
        </w:div>
      </w:divsChild>
    </w:div>
    <w:div w:id="910504038">
      <w:bodyDiv w:val="1"/>
      <w:marLeft w:val="0"/>
      <w:marRight w:val="0"/>
      <w:marTop w:val="0"/>
      <w:marBottom w:val="0"/>
      <w:divBdr>
        <w:top w:val="none" w:sz="0" w:space="0" w:color="auto"/>
        <w:left w:val="none" w:sz="0" w:space="0" w:color="auto"/>
        <w:bottom w:val="none" w:sz="0" w:space="0" w:color="auto"/>
        <w:right w:val="none" w:sz="0" w:space="0" w:color="auto"/>
      </w:divBdr>
      <w:divsChild>
        <w:div w:id="378820216">
          <w:marLeft w:val="0"/>
          <w:marRight w:val="0"/>
          <w:marTop w:val="0"/>
          <w:marBottom w:val="0"/>
          <w:divBdr>
            <w:top w:val="none" w:sz="0" w:space="0" w:color="auto"/>
            <w:left w:val="none" w:sz="0" w:space="0" w:color="auto"/>
            <w:bottom w:val="none" w:sz="0" w:space="0" w:color="auto"/>
            <w:right w:val="none" w:sz="0" w:space="0" w:color="auto"/>
          </w:divBdr>
        </w:div>
        <w:div w:id="566840480">
          <w:marLeft w:val="0"/>
          <w:marRight w:val="0"/>
          <w:marTop w:val="0"/>
          <w:marBottom w:val="0"/>
          <w:divBdr>
            <w:top w:val="none" w:sz="0" w:space="0" w:color="auto"/>
            <w:left w:val="none" w:sz="0" w:space="0" w:color="auto"/>
            <w:bottom w:val="none" w:sz="0" w:space="0" w:color="auto"/>
            <w:right w:val="none" w:sz="0" w:space="0" w:color="auto"/>
          </w:divBdr>
        </w:div>
        <w:div w:id="605774837">
          <w:marLeft w:val="0"/>
          <w:marRight w:val="0"/>
          <w:marTop w:val="0"/>
          <w:marBottom w:val="0"/>
          <w:divBdr>
            <w:top w:val="none" w:sz="0" w:space="0" w:color="auto"/>
            <w:left w:val="none" w:sz="0" w:space="0" w:color="auto"/>
            <w:bottom w:val="none" w:sz="0" w:space="0" w:color="auto"/>
            <w:right w:val="none" w:sz="0" w:space="0" w:color="auto"/>
          </w:divBdr>
        </w:div>
        <w:div w:id="1053164999">
          <w:marLeft w:val="0"/>
          <w:marRight w:val="0"/>
          <w:marTop w:val="0"/>
          <w:marBottom w:val="0"/>
          <w:divBdr>
            <w:top w:val="none" w:sz="0" w:space="0" w:color="auto"/>
            <w:left w:val="none" w:sz="0" w:space="0" w:color="auto"/>
            <w:bottom w:val="none" w:sz="0" w:space="0" w:color="auto"/>
            <w:right w:val="none" w:sz="0" w:space="0" w:color="auto"/>
          </w:divBdr>
        </w:div>
        <w:div w:id="1258442806">
          <w:marLeft w:val="0"/>
          <w:marRight w:val="0"/>
          <w:marTop w:val="0"/>
          <w:marBottom w:val="0"/>
          <w:divBdr>
            <w:top w:val="none" w:sz="0" w:space="0" w:color="auto"/>
            <w:left w:val="none" w:sz="0" w:space="0" w:color="auto"/>
            <w:bottom w:val="none" w:sz="0" w:space="0" w:color="auto"/>
            <w:right w:val="none" w:sz="0" w:space="0" w:color="auto"/>
          </w:divBdr>
        </w:div>
        <w:div w:id="1321735717">
          <w:marLeft w:val="0"/>
          <w:marRight w:val="0"/>
          <w:marTop w:val="0"/>
          <w:marBottom w:val="0"/>
          <w:divBdr>
            <w:top w:val="none" w:sz="0" w:space="0" w:color="auto"/>
            <w:left w:val="none" w:sz="0" w:space="0" w:color="auto"/>
            <w:bottom w:val="none" w:sz="0" w:space="0" w:color="auto"/>
            <w:right w:val="none" w:sz="0" w:space="0" w:color="auto"/>
          </w:divBdr>
        </w:div>
        <w:div w:id="1338195817">
          <w:marLeft w:val="0"/>
          <w:marRight w:val="0"/>
          <w:marTop w:val="0"/>
          <w:marBottom w:val="0"/>
          <w:divBdr>
            <w:top w:val="none" w:sz="0" w:space="0" w:color="auto"/>
            <w:left w:val="none" w:sz="0" w:space="0" w:color="auto"/>
            <w:bottom w:val="none" w:sz="0" w:space="0" w:color="auto"/>
            <w:right w:val="none" w:sz="0" w:space="0" w:color="auto"/>
          </w:divBdr>
        </w:div>
        <w:div w:id="1475830043">
          <w:marLeft w:val="0"/>
          <w:marRight w:val="0"/>
          <w:marTop w:val="0"/>
          <w:marBottom w:val="0"/>
          <w:divBdr>
            <w:top w:val="none" w:sz="0" w:space="0" w:color="auto"/>
            <w:left w:val="none" w:sz="0" w:space="0" w:color="auto"/>
            <w:bottom w:val="none" w:sz="0" w:space="0" w:color="auto"/>
            <w:right w:val="none" w:sz="0" w:space="0" w:color="auto"/>
          </w:divBdr>
        </w:div>
      </w:divsChild>
    </w:div>
    <w:div w:id="1026905087">
      <w:bodyDiv w:val="1"/>
      <w:marLeft w:val="0"/>
      <w:marRight w:val="0"/>
      <w:marTop w:val="0"/>
      <w:marBottom w:val="0"/>
      <w:divBdr>
        <w:top w:val="none" w:sz="0" w:space="0" w:color="auto"/>
        <w:left w:val="none" w:sz="0" w:space="0" w:color="auto"/>
        <w:bottom w:val="none" w:sz="0" w:space="0" w:color="auto"/>
        <w:right w:val="none" w:sz="0" w:space="0" w:color="auto"/>
      </w:divBdr>
      <w:divsChild>
        <w:div w:id="692338968">
          <w:marLeft w:val="0"/>
          <w:marRight w:val="0"/>
          <w:marTop w:val="0"/>
          <w:marBottom w:val="0"/>
          <w:divBdr>
            <w:top w:val="none" w:sz="0" w:space="0" w:color="auto"/>
            <w:left w:val="none" w:sz="0" w:space="0" w:color="auto"/>
            <w:bottom w:val="none" w:sz="0" w:space="0" w:color="auto"/>
            <w:right w:val="none" w:sz="0" w:space="0" w:color="auto"/>
          </w:divBdr>
        </w:div>
        <w:div w:id="1018504273">
          <w:marLeft w:val="0"/>
          <w:marRight w:val="0"/>
          <w:marTop w:val="0"/>
          <w:marBottom w:val="0"/>
          <w:divBdr>
            <w:top w:val="none" w:sz="0" w:space="0" w:color="auto"/>
            <w:left w:val="none" w:sz="0" w:space="0" w:color="auto"/>
            <w:bottom w:val="none" w:sz="0" w:space="0" w:color="auto"/>
            <w:right w:val="none" w:sz="0" w:space="0" w:color="auto"/>
          </w:divBdr>
        </w:div>
        <w:div w:id="1399939627">
          <w:marLeft w:val="0"/>
          <w:marRight w:val="0"/>
          <w:marTop w:val="0"/>
          <w:marBottom w:val="0"/>
          <w:divBdr>
            <w:top w:val="none" w:sz="0" w:space="0" w:color="auto"/>
            <w:left w:val="none" w:sz="0" w:space="0" w:color="auto"/>
            <w:bottom w:val="none" w:sz="0" w:space="0" w:color="auto"/>
            <w:right w:val="none" w:sz="0" w:space="0" w:color="auto"/>
          </w:divBdr>
        </w:div>
      </w:divsChild>
    </w:div>
    <w:div w:id="1061447175">
      <w:bodyDiv w:val="1"/>
      <w:marLeft w:val="0"/>
      <w:marRight w:val="0"/>
      <w:marTop w:val="0"/>
      <w:marBottom w:val="0"/>
      <w:divBdr>
        <w:top w:val="none" w:sz="0" w:space="0" w:color="auto"/>
        <w:left w:val="none" w:sz="0" w:space="0" w:color="auto"/>
        <w:bottom w:val="none" w:sz="0" w:space="0" w:color="auto"/>
        <w:right w:val="none" w:sz="0" w:space="0" w:color="auto"/>
      </w:divBdr>
    </w:div>
    <w:div w:id="1072046950">
      <w:bodyDiv w:val="1"/>
      <w:marLeft w:val="0"/>
      <w:marRight w:val="0"/>
      <w:marTop w:val="0"/>
      <w:marBottom w:val="0"/>
      <w:divBdr>
        <w:top w:val="none" w:sz="0" w:space="0" w:color="auto"/>
        <w:left w:val="none" w:sz="0" w:space="0" w:color="auto"/>
        <w:bottom w:val="none" w:sz="0" w:space="0" w:color="auto"/>
        <w:right w:val="none" w:sz="0" w:space="0" w:color="auto"/>
      </w:divBdr>
      <w:divsChild>
        <w:div w:id="1516840532">
          <w:marLeft w:val="0"/>
          <w:marRight w:val="0"/>
          <w:marTop w:val="0"/>
          <w:marBottom w:val="0"/>
          <w:divBdr>
            <w:top w:val="none" w:sz="0" w:space="0" w:color="auto"/>
            <w:left w:val="none" w:sz="0" w:space="0" w:color="auto"/>
            <w:bottom w:val="none" w:sz="0" w:space="0" w:color="auto"/>
            <w:right w:val="none" w:sz="0" w:space="0" w:color="auto"/>
          </w:divBdr>
          <w:divsChild>
            <w:div w:id="222453236">
              <w:marLeft w:val="0"/>
              <w:marRight w:val="0"/>
              <w:marTop w:val="0"/>
              <w:marBottom w:val="0"/>
              <w:divBdr>
                <w:top w:val="none" w:sz="0" w:space="0" w:color="auto"/>
                <w:left w:val="none" w:sz="0" w:space="0" w:color="auto"/>
                <w:bottom w:val="none" w:sz="0" w:space="0" w:color="auto"/>
                <w:right w:val="none" w:sz="0" w:space="0" w:color="auto"/>
              </w:divBdr>
            </w:div>
            <w:div w:id="505482476">
              <w:marLeft w:val="0"/>
              <w:marRight w:val="0"/>
              <w:marTop w:val="0"/>
              <w:marBottom w:val="0"/>
              <w:divBdr>
                <w:top w:val="none" w:sz="0" w:space="0" w:color="auto"/>
                <w:left w:val="none" w:sz="0" w:space="0" w:color="auto"/>
                <w:bottom w:val="none" w:sz="0" w:space="0" w:color="auto"/>
                <w:right w:val="none" w:sz="0" w:space="0" w:color="auto"/>
              </w:divBdr>
            </w:div>
            <w:div w:id="592712590">
              <w:marLeft w:val="0"/>
              <w:marRight w:val="0"/>
              <w:marTop w:val="0"/>
              <w:marBottom w:val="0"/>
              <w:divBdr>
                <w:top w:val="none" w:sz="0" w:space="0" w:color="auto"/>
                <w:left w:val="none" w:sz="0" w:space="0" w:color="auto"/>
                <w:bottom w:val="none" w:sz="0" w:space="0" w:color="auto"/>
                <w:right w:val="none" w:sz="0" w:space="0" w:color="auto"/>
              </w:divBdr>
            </w:div>
            <w:div w:id="1338769737">
              <w:marLeft w:val="0"/>
              <w:marRight w:val="0"/>
              <w:marTop w:val="0"/>
              <w:marBottom w:val="0"/>
              <w:divBdr>
                <w:top w:val="none" w:sz="0" w:space="0" w:color="auto"/>
                <w:left w:val="none" w:sz="0" w:space="0" w:color="auto"/>
                <w:bottom w:val="none" w:sz="0" w:space="0" w:color="auto"/>
                <w:right w:val="none" w:sz="0" w:space="0" w:color="auto"/>
              </w:divBdr>
            </w:div>
            <w:div w:id="1437483962">
              <w:marLeft w:val="0"/>
              <w:marRight w:val="0"/>
              <w:marTop w:val="0"/>
              <w:marBottom w:val="0"/>
              <w:divBdr>
                <w:top w:val="none" w:sz="0" w:space="0" w:color="auto"/>
                <w:left w:val="none" w:sz="0" w:space="0" w:color="auto"/>
                <w:bottom w:val="none" w:sz="0" w:space="0" w:color="auto"/>
                <w:right w:val="none" w:sz="0" w:space="0" w:color="auto"/>
              </w:divBdr>
            </w:div>
            <w:div w:id="1514489910">
              <w:marLeft w:val="0"/>
              <w:marRight w:val="0"/>
              <w:marTop w:val="0"/>
              <w:marBottom w:val="0"/>
              <w:divBdr>
                <w:top w:val="none" w:sz="0" w:space="0" w:color="auto"/>
                <w:left w:val="none" w:sz="0" w:space="0" w:color="auto"/>
                <w:bottom w:val="none" w:sz="0" w:space="0" w:color="auto"/>
                <w:right w:val="none" w:sz="0" w:space="0" w:color="auto"/>
              </w:divBdr>
            </w:div>
            <w:div w:id="1558929517">
              <w:marLeft w:val="0"/>
              <w:marRight w:val="0"/>
              <w:marTop w:val="0"/>
              <w:marBottom w:val="0"/>
              <w:divBdr>
                <w:top w:val="none" w:sz="0" w:space="0" w:color="auto"/>
                <w:left w:val="none" w:sz="0" w:space="0" w:color="auto"/>
                <w:bottom w:val="none" w:sz="0" w:space="0" w:color="auto"/>
                <w:right w:val="none" w:sz="0" w:space="0" w:color="auto"/>
              </w:divBdr>
            </w:div>
            <w:div w:id="1590502819">
              <w:marLeft w:val="0"/>
              <w:marRight w:val="0"/>
              <w:marTop w:val="0"/>
              <w:marBottom w:val="0"/>
              <w:divBdr>
                <w:top w:val="none" w:sz="0" w:space="0" w:color="auto"/>
                <w:left w:val="none" w:sz="0" w:space="0" w:color="auto"/>
                <w:bottom w:val="none" w:sz="0" w:space="0" w:color="auto"/>
                <w:right w:val="none" w:sz="0" w:space="0" w:color="auto"/>
              </w:divBdr>
            </w:div>
            <w:div w:id="1648433248">
              <w:marLeft w:val="0"/>
              <w:marRight w:val="0"/>
              <w:marTop w:val="0"/>
              <w:marBottom w:val="0"/>
              <w:divBdr>
                <w:top w:val="none" w:sz="0" w:space="0" w:color="auto"/>
                <w:left w:val="none" w:sz="0" w:space="0" w:color="auto"/>
                <w:bottom w:val="none" w:sz="0" w:space="0" w:color="auto"/>
                <w:right w:val="none" w:sz="0" w:space="0" w:color="auto"/>
              </w:divBdr>
            </w:div>
            <w:div w:id="2019037891">
              <w:marLeft w:val="0"/>
              <w:marRight w:val="0"/>
              <w:marTop w:val="0"/>
              <w:marBottom w:val="0"/>
              <w:divBdr>
                <w:top w:val="none" w:sz="0" w:space="0" w:color="auto"/>
                <w:left w:val="none" w:sz="0" w:space="0" w:color="auto"/>
                <w:bottom w:val="none" w:sz="0" w:space="0" w:color="auto"/>
                <w:right w:val="none" w:sz="0" w:space="0" w:color="auto"/>
              </w:divBdr>
            </w:div>
          </w:divsChild>
        </w:div>
        <w:div w:id="1844080045">
          <w:marLeft w:val="0"/>
          <w:marRight w:val="0"/>
          <w:marTop w:val="0"/>
          <w:marBottom w:val="0"/>
          <w:divBdr>
            <w:top w:val="none" w:sz="0" w:space="0" w:color="auto"/>
            <w:left w:val="none" w:sz="0" w:space="0" w:color="auto"/>
            <w:bottom w:val="none" w:sz="0" w:space="0" w:color="auto"/>
            <w:right w:val="none" w:sz="0" w:space="0" w:color="auto"/>
          </w:divBdr>
        </w:div>
      </w:divsChild>
    </w:div>
    <w:div w:id="1083378059">
      <w:bodyDiv w:val="1"/>
      <w:marLeft w:val="0"/>
      <w:marRight w:val="0"/>
      <w:marTop w:val="0"/>
      <w:marBottom w:val="0"/>
      <w:divBdr>
        <w:top w:val="none" w:sz="0" w:space="0" w:color="auto"/>
        <w:left w:val="none" w:sz="0" w:space="0" w:color="auto"/>
        <w:bottom w:val="none" w:sz="0" w:space="0" w:color="auto"/>
        <w:right w:val="none" w:sz="0" w:space="0" w:color="auto"/>
      </w:divBdr>
      <w:divsChild>
        <w:div w:id="20278200">
          <w:marLeft w:val="0"/>
          <w:marRight w:val="0"/>
          <w:marTop w:val="0"/>
          <w:marBottom w:val="0"/>
          <w:divBdr>
            <w:top w:val="none" w:sz="0" w:space="0" w:color="auto"/>
            <w:left w:val="none" w:sz="0" w:space="0" w:color="auto"/>
            <w:bottom w:val="none" w:sz="0" w:space="0" w:color="auto"/>
            <w:right w:val="none" w:sz="0" w:space="0" w:color="auto"/>
          </w:divBdr>
        </w:div>
        <w:div w:id="223571100">
          <w:marLeft w:val="0"/>
          <w:marRight w:val="0"/>
          <w:marTop w:val="0"/>
          <w:marBottom w:val="0"/>
          <w:divBdr>
            <w:top w:val="none" w:sz="0" w:space="0" w:color="auto"/>
            <w:left w:val="none" w:sz="0" w:space="0" w:color="auto"/>
            <w:bottom w:val="none" w:sz="0" w:space="0" w:color="auto"/>
            <w:right w:val="none" w:sz="0" w:space="0" w:color="auto"/>
          </w:divBdr>
        </w:div>
        <w:div w:id="487677172">
          <w:marLeft w:val="0"/>
          <w:marRight w:val="0"/>
          <w:marTop w:val="0"/>
          <w:marBottom w:val="0"/>
          <w:divBdr>
            <w:top w:val="none" w:sz="0" w:space="0" w:color="auto"/>
            <w:left w:val="none" w:sz="0" w:space="0" w:color="auto"/>
            <w:bottom w:val="none" w:sz="0" w:space="0" w:color="auto"/>
            <w:right w:val="none" w:sz="0" w:space="0" w:color="auto"/>
          </w:divBdr>
        </w:div>
        <w:div w:id="631181067">
          <w:marLeft w:val="0"/>
          <w:marRight w:val="0"/>
          <w:marTop w:val="0"/>
          <w:marBottom w:val="0"/>
          <w:divBdr>
            <w:top w:val="none" w:sz="0" w:space="0" w:color="auto"/>
            <w:left w:val="none" w:sz="0" w:space="0" w:color="auto"/>
            <w:bottom w:val="none" w:sz="0" w:space="0" w:color="auto"/>
            <w:right w:val="none" w:sz="0" w:space="0" w:color="auto"/>
          </w:divBdr>
        </w:div>
        <w:div w:id="667635677">
          <w:marLeft w:val="0"/>
          <w:marRight w:val="0"/>
          <w:marTop w:val="0"/>
          <w:marBottom w:val="0"/>
          <w:divBdr>
            <w:top w:val="none" w:sz="0" w:space="0" w:color="auto"/>
            <w:left w:val="none" w:sz="0" w:space="0" w:color="auto"/>
            <w:bottom w:val="none" w:sz="0" w:space="0" w:color="auto"/>
            <w:right w:val="none" w:sz="0" w:space="0" w:color="auto"/>
          </w:divBdr>
        </w:div>
      </w:divsChild>
    </w:div>
    <w:div w:id="1090808494">
      <w:bodyDiv w:val="1"/>
      <w:marLeft w:val="0"/>
      <w:marRight w:val="0"/>
      <w:marTop w:val="0"/>
      <w:marBottom w:val="0"/>
      <w:divBdr>
        <w:top w:val="none" w:sz="0" w:space="0" w:color="auto"/>
        <w:left w:val="none" w:sz="0" w:space="0" w:color="auto"/>
        <w:bottom w:val="none" w:sz="0" w:space="0" w:color="auto"/>
        <w:right w:val="none" w:sz="0" w:space="0" w:color="auto"/>
      </w:divBdr>
      <w:divsChild>
        <w:div w:id="806553719">
          <w:marLeft w:val="0"/>
          <w:marRight w:val="0"/>
          <w:marTop w:val="0"/>
          <w:marBottom w:val="0"/>
          <w:divBdr>
            <w:top w:val="none" w:sz="0" w:space="0" w:color="auto"/>
            <w:left w:val="none" w:sz="0" w:space="0" w:color="auto"/>
            <w:bottom w:val="none" w:sz="0" w:space="0" w:color="auto"/>
            <w:right w:val="none" w:sz="0" w:space="0" w:color="auto"/>
          </w:divBdr>
        </w:div>
        <w:div w:id="1702976243">
          <w:marLeft w:val="0"/>
          <w:marRight w:val="0"/>
          <w:marTop w:val="0"/>
          <w:marBottom w:val="0"/>
          <w:divBdr>
            <w:top w:val="none" w:sz="0" w:space="0" w:color="auto"/>
            <w:left w:val="none" w:sz="0" w:space="0" w:color="auto"/>
            <w:bottom w:val="none" w:sz="0" w:space="0" w:color="auto"/>
            <w:right w:val="none" w:sz="0" w:space="0" w:color="auto"/>
          </w:divBdr>
        </w:div>
        <w:div w:id="1710491721">
          <w:marLeft w:val="0"/>
          <w:marRight w:val="0"/>
          <w:marTop w:val="0"/>
          <w:marBottom w:val="0"/>
          <w:divBdr>
            <w:top w:val="none" w:sz="0" w:space="0" w:color="auto"/>
            <w:left w:val="none" w:sz="0" w:space="0" w:color="auto"/>
            <w:bottom w:val="none" w:sz="0" w:space="0" w:color="auto"/>
            <w:right w:val="none" w:sz="0" w:space="0" w:color="auto"/>
          </w:divBdr>
        </w:div>
      </w:divsChild>
    </w:div>
    <w:div w:id="1098259469">
      <w:bodyDiv w:val="1"/>
      <w:marLeft w:val="0"/>
      <w:marRight w:val="0"/>
      <w:marTop w:val="0"/>
      <w:marBottom w:val="0"/>
      <w:divBdr>
        <w:top w:val="none" w:sz="0" w:space="0" w:color="auto"/>
        <w:left w:val="none" w:sz="0" w:space="0" w:color="auto"/>
        <w:bottom w:val="none" w:sz="0" w:space="0" w:color="auto"/>
        <w:right w:val="none" w:sz="0" w:space="0" w:color="auto"/>
      </w:divBdr>
      <w:divsChild>
        <w:div w:id="271283994">
          <w:marLeft w:val="0"/>
          <w:marRight w:val="0"/>
          <w:marTop w:val="0"/>
          <w:marBottom w:val="0"/>
          <w:divBdr>
            <w:top w:val="none" w:sz="0" w:space="0" w:color="auto"/>
            <w:left w:val="none" w:sz="0" w:space="0" w:color="auto"/>
            <w:bottom w:val="none" w:sz="0" w:space="0" w:color="auto"/>
            <w:right w:val="none" w:sz="0" w:space="0" w:color="auto"/>
          </w:divBdr>
        </w:div>
        <w:div w:id="367606358">
          <w:marLeft w:val="0"/>
          <w:marRight w:val="0"/>
          <w:marTop w:val="0"/>
          <w:marBottom w:val="0"/>
          <w:divBdr>
            <w:top w:val="none" w:sz="0" w:space="0" w:color="auto"/>
            <w:left w:val="none" w:sz="0" w:space="0" w:color="auto"/>
            <w:bottom w:val="none" w:sz="0" w:space="0" w:color="auto"/>
            <w:right w:val="none" w:sz="0" w:space="0" w:color="auto"/>
          </w:divBdr>
        </w:div>
        <w:div w:id="780613114">
          <w:marLeft w:val="0"/>
          <w:marRight w:val="0"/>
          <w:marTop w:val="0"/>
          <w:marBottom w:val="0"/>
          <w:divBdr>
            <w:top w:val="none" w:sz="0" w:space="0" w:color="auto"/>
            <w:left w:val="none" w:sz="0" w:space="0" w:color="auto"/>
            <w:bottom w:val="none" w:sz="0" w:space="0" w:color="auto"/>
            <w:right w:val="none" w:sz="0" w:space="0" w:color="auto"/>
          </w:divBdr>
        </w:div>
        <w:div w:id="846022363">
          <w:marLeft w:val="0"/>
          <w:marRight w:val="0"/>
          <w:marTop w:val="0"/>
          <w:marBottom w:val="0"/>
          <w:divBdr>
            <w:top w:val="none" w:sz="0" w:space="0" w:color="auto"/>
            <w:left w:val="none" w:sz="0" w:space="0" w:color="auto"/>
            <w:bottom w:val="none" w:sz="0" w:space="0" w:color="auto"/>
            <w:right w:val="none" w:sz="0" w:space="0" w:color="auto"/>
          </w:divBdr>
        </w:div>
        <w:div w:id="932589616">
          <w:marLeft w:val="0"/>
          <w:marRight w:val="0"/>
          <w:marTop w:val="0"/>
          <w:marBottom w:val="0"/>
          <w:divBdr>
            <w:top w:val="none" w:sz="0" w:space="0" w:color="auto"/>
            <w:left w:val="none" w:sz="0" w:space="0" w:color="auto"/>
            <w:bottom w:val="none" w:sz="0" w:space="0" w:color="auto"/>
            <w:right w:val="none" w:sz="0" w:space="0" w:color="auto"/>
          </w:divBdr>
        </w:div>
        <w:div w:id="1013191131">
          <w:marLeft w:val="0"/>
          <w:marRight w:val="0"/>
          <w:marTop w:val="0"/>
          <w:marBottom w:val="0"/>
          <w:divBdr>
            <w:top w:val="none" w:sz="0" w:space="0" w:color="auto"/>
            <w:left w:val="none" w:sz="0" w:space="0" w:color="auto"/>
            <w:bottom w:val="none" w:sz="0" w:space="0" w:color="auto"/>
            <w:right w:val="none" w:sz="0" w:space="0" w:color="auto"/>
          </w:divBdr>
        </w:div>
        <w:div w:id="1660957749">
          <w:marLeft w:val="0"/>
          <w:marRight w:val="0"/>
          <w:marTop w:val="0"/>
          <w:marBottom w:val="0"/>
          <w:divBdr>
            <w:top w:val="none" w:sz="0" w:space="0" w:color="auto"/>
            <w:left w:val="none" w:sz="0" w:space="0" w:color="auto"/>
            <w:bottom w:val="none" w:sz="0" w:space="0" w:color="auto"/>
            <w:right w:val="none" w:sz="0" w:space="0" w:color="auto"/>
          </w:divBdr>
        </w:div>
        <w:div w:id="1685589461">
          <w:marLeft w:val="0"/>
          <w:marRight w:val="0"/>
          <w:marTop w:val="0"/>
          <w:marBottom w:val="0"/>
          <w:divBdr>
            <w:top w:val="none" w:sz="0" w:space="0" w:color="auto"/>
            <w:left w:val="none" w:sz="0" w:space="0" w:color="auto"/>
            <w:bottom w:val="none" w:sz="0" w:space="0" w:color="auto"/>
            <w:right w:val="none" w:sz="0" w:space="0" w:color="auto"/>
          </w:divBdr>
        </w:div>
        <w:div w:id="1705400461">
          <w:marLeft w:val="0"/>
          <w:marRight w:val="0"/>
          <w:marTop w:val="0"/>
          <w:marBottom w:val="0"/>
          <w:divBdr>
            <w:top w:val="none" w:sz="0" w:space="0" w:color="auto"/>
            <w:left w:val="none" w:sz="0" w:space="0" w:color="auto"/>
            <w:bottom w:val="none" w:sz="0" w:space="0" w:color="auto"/>
            <w:right w:val="none" w:sz="0" w:space="0" w:color="auto"/>
          </w:divBdr>
        </w:div>
        <w:div w:id="1950233310">
          <w:marLeft w:val="0"/>
          <w:marRight w:val="0"/>
          <w:marTop w:val="0"/>
          <w:marBottom w:val="0"/>
          <w:divBdr>
            <w:top w:val="none" w:sz="0" w:space="0" w:color="auto"/>
            <w:left w:val="none" w:sz="0" w:space="0" w:color="auto"/>
            <w:bottom w:val="none" w:sz="0" w:space="0" w:color="auto"/>
            <w:right w:val="none" w:sz="0" w:space="0" w:color="auto"/>
          </w:divBdr>
        </w:div>
        <w:div w:id="1979989441">
          <w:marLeft w:val="0"/>
          <w:marRight w:val="0"/>
          <w:marTop w:val="0"/>
          <w:marBottom w:val="0"/>
          <w:divBdr>
            <w:top w:val="none" w:sz="0" w:space="0" w:color="auto"/>
            <w:left w:val="none" w:sz="0" w:space="0" w:color="auto"/>
            <w:bottom w:val="none" w:sz="0" w:space="0" w:color="auto"/>
            <w:right w:val="none" w:sz="0" w:space="0" w:color="auto"/>
          </w:divBdr>
        </w:div>
        <w:div w:id="2013795339">
          <w:marLeft w:val="0"/>
          <w:marRight w:val="0"/>
          <w:marTop w:val="0"/>
          <w:marBottom w:val="0"/>
          <w:divBdr>
            <w:top w:val="none" w:sz="0" w:space="0" w:color="auto"/>
            <w:left w:val="none" w:sz="0" w:space="0" w:color="auto"/>
            <w:bottom w:val="none" w:sz="0" w:space="0" w:color="auto"/>
            <w:right w:val="none" w:sz="0" w:space="0" w:color="auto"/>
          </w:divBdr>
        </w:div>
      </w:divsChild>
    </w:div>
    <w:div w:id="1102383575">
      <w:bodyDiv w:val="1"/>
      <w:marLeft w:val="0"/>
      <w:marRight w:val="0"/>
      <w:marTop w:val="0"/>
      <w:marBottom w:val="0"/>
      <w:divBdr>
        <w:top w:val="none" w:sz="0" w:space="0" w:color="auto"/>
        <w:left w:val="none" w:sz="0" w:space="0" w:color="auto"/>
        <w:bottom w:val="none" w:sz="0" w:space="0" w:color="auto"/>
        <w:right w:val="none" w:sz="0" w:space="0" w:color="auto"/>
      </w:divBdr>
    </w:div>
    <w:div w:id="1139226080">
      <w:bodyDiv w:val="1"/>
      <w:marLeft w:val="0"/>
      <w:marRight w:val="0"/>
      <w:marTop w:val="0"/>
      <w:marBottom w:val="0"/>
      <w:divBdr>
        <w:top w:val="none" w:sz="0" w:space="0" w:color="auto"/>
        <w:left w:val="none" w:sz="0" w:space="0" w:color="auto"/>
        <w:bottom w:val="none" w:sz="0" w:space="0" w:color="auto"/>
        <w:right w:val="none" w:sz="0" w:space="0" w:color="auto"/>
      </w:divBdr>
      <w:divsChild>
        <w:div w:id="16856556">
          <w:marLeft w:val="0"/>
          <w:marRight w:val="0"/>
          <w:marTop w:val="0"/>
          <w:marBottom w:val="0"/>
          <w:divBdr>
            <w:top w:val="none" w:sz="0" w:space="0" w:color="auto"/>
            <w:left w:val="none" w:sz="0" w:space="0" w:color="auto"/>
            <w:bottom w:val="none" w:sz="0" w:space="0" w:color="auto"/>
            <w:right w:val="none" w:sz="0" w:space="0" w:color="auto"/>
          </w:divBdr>
        </w:div>
        <w:div w:id="617031049">
          <w:marLeft w:val="0"/>
          <w:marRight w:val="0"/>
          <w:marTop w:val="0"/>
          <w:marBottom w:val="0"/>
          <w:divBdr>
            <w:top w:val="none" w:sz="0" w:space="0" w:color="auto"/>
            <w:left w:val="none" w:sz="0" w:space="0" w:color="auto"/>
            <w:bottom w:val="none" w:sz="0" w:space="0" w:color="auto"/>
            <w:right w:val="none" w:sz="0" w:space="0" w:color="auto"/>
          </w:divBdr>
        </w:div>
        <w:div w:id="840511736">
          <w:marLeft w:val="0"/>
          <w:marRight w:val="0"/>
          <w:marTop w:val="0"/>
          <w:marBottom w:val="0"/>
          <w:divBdr>
            <w:top w:val="none" w:sz="0" w:space="0" w:color="auto"/>
            <w:left w:val="none" w:sz="0" w:space="0" w:color="auto"/>
            <w:bottom w:val="none" w:sz="0" w:space="0" w:color="auto"/>
            <w:right w:val="none" w:sz="0" w:space="0" w:color="auto"/>
          </w:divBdr>
        </w:div>
        <w:div w:id="1068071259">
          <w:marLeft w:val="0"/>
          <w:marRight w:val="0"/>
          <w:marTop w:val="0"/>
          <w:marBottom w:val="0"/>
          <w:divBdr>
            <w:top w:val="none" w:sz="0" w:space="0" w:color="auto"/>
            <w:left w:val="none" w:sz="0" w:space="0" w:color="auto"/>
            <w:bottom w:val="none" w:sz="0" w:space="0" w:color="auto"/>
            <w:right w:val="none" w:sz="0" w:space="0" w:color="auto"/>
          </w:divBdr>
        </w:div>
      </w:divsChild>
    </w:div>
    <w:div w:id="1166089218">
      <w:bodyDiv w:val="1"/>
      <w:marLeft w:val="0"/>
      <w:marRight w:val="0"/>
      <w:marTop w:val="0"/>
      <w:marBottom w:val="0"/>
      <w:divBdr>
        <w:top w:val="none" w:sz="0" w:space="0" w:color="auto"/>
        <w:left w:val="none" w:sz="0" w:space="0" w:color="auto"/>
        <w:bottom w:val="none" w:sz="0" w:space="0" w:color="auto"/>
        <w:right w:val="none" w:sz="0" w:space="0" w:color="auto"/>
      </w:divBdr>
      <w:divsChild>
        <w:div w:id="984312034">
          <w:marLeft w:val="0"/>
          <w:marRight w:val="0"/>
          <w:marTop w:val="0"/>
          <w:marBottom w:val="0"/>
          <w:divBdr>
            <w:top w:val="none" w:sz="0" w:space="0" w:color="auto"/>
            <w:left w:val="none" w:sz="0" w:space="0" w:color="auto"/>
            <w:bottom w:val="none" w:sz="0" w:space="0" w:color="auto"/>
            <w:right w:val="none" w:sz="0" w:space="0" w:color="auto"/>
          </w:divBdr>
        </w:div>
        <w:div w:id="1036811374">
          <w:marLeft w:val="0"/>
          <w:marRight w:val="0"/>
          <w:marTop w:val="0"/>
          <w:marBottom w:val="0"/>
          <w:divBdr>
            <w:top w:val="none" w:sz="0" w:space="0" w:color="auto"/>
            <w:left w:val="none" w:sz="0" w:space="0" w:color="auto"/>
            <w:bottom w:val="none" w:sz="0" w:space="0" w:color="auto"/>
            <w:right w:val="none" w:sz="0" w:space="0" w:color="auto"/>
          </w:divBdr>
          <w:divsChild>
            <w:div w:id="102891565">
              <w:marLeft w:val="0"/>
              <w:marRight w:val="0"/>
              <w:marTop w:val="0"/>
              <w:marBottom w:val="0"/>
              <w:divBdr>
                <w:top w:val="none" w:sz="0" w:space="0" w:color="auto"/>
                <w:left w:val="none" w:sz="0" w:space="0" w:color="auto"/>
                <w:bottom w:val="none" w:sz="0" w:space="0" w:color="auto"/>
                <w:right w:val="none" w:sz="0" w:space="0" w:color="auto"/>
              </w:divBdr>
            </w:div>
            <w:div w:id="412360479">
              <w:marLeft w:val="0"/>
              <w:marRight w:val="0"/>
              <w:marTop w:val="0"/>
              <w:marBottom w:val="0"/>
              <w:divBdr>
                <w:top w:val="none" w:sz="0" w:space="0" w:color="auto"/>
                <w:left w:val="none" w:sz="0" w:space="0" w:color="auto"/>
                <w:bottom w:val="none" w:sz="0" w:space="0" w:color="auto"/>
                <w:right w:val="none" w:sz="0" w:space="0" w:color="auto"/>
              </w:divBdr>
            </w:div>
            <w:div w:id="669673911">
              <w:marLeft w:val="0"/>
              <w:marRight w:val="0"/>
              <w:marTop w:val="0"/>
              <w:marBottom w:val="0"/>
              <w:divBdr>
                <w:top w:val="none" w:sz="0" w:space="0" w:color="auto"/>
                <w:left w:val="none" w:sz="0" w:space="0" w:color="auto"/>
                <w:bottom w:val="none" w:sz="0" w:space="0" w:color="auto"/>
                <w:right w:val="none" w:sz="0" w:space="0" w:color="auto"/>
              </w:divBdr>
            </w:div>
            <w:div w:id="756749239">
              <w:marLeft w:val="0"/>
              <w:marRight w:val="0"/>
              <w:marTop w:val="0"/>
              <w:marBottom w:val="0"/>
              <w:divBdr>
                <w:top w:val="none" w:sz="0" w:space="0" w:color="auto"/>
                <w:left w:val="none" w:sz="0" w:space="0" w:color="auto"/>
                <w:bottom w:val="none" w:sz="0" w:space="0" w:color="auto"/>
                <w:right w:val="none" w:sz="0" w:space="0" w:color="auto"/>
              </w:divBdr>
            </w:div>
            <w:div w:id="770318284">
              <w:marLeft w:val="0"/>
              <w:marRight w:val="0"/>
              <w:marTop w:val="0"/>
              <w:marBottom w:val="0"/>
              <w:divBdr>
                <w:top w:val="none" w:sz="0" w:space="0" w:color="auto"/>
                <w:left w:val="none" w:sz="0" w:space="0" w:color="auto"/>
                <w:bottom w:val="none" w:sz="0" w:space="0" w:color="auto"/>
                <w:right w:val="none" w:sz="0" w:space="0" w:color="auto"/>
              </w:divBdr>
            </w:div>
            <w:div w:id="1120220434">
              <w:marLeft w:val="0"/>
              <w:marRight w:val="0"/>
              <w:marTop w:val="0"/>
              <w:marBottom w:val="0"/>
              <w:divBdr>
                <w:top w:val="none" w:sz="0" w:space="0" w:color="auto"/>
                <w:left w:val="none" w:sz="0" w:space="0" w:color="auto"/>
                <w:bottom w:val="none" w:sz="0" w:space="0" w:color="auto"/>
                <w:right w:val="none" w:sz="0" w:space="0" w:color="auto"/>
              </w:divBdr>
            </w:div>
            <w:div w:id="1425225118">
              <w:marLeft w:val="0"/>
              <w:marRight w:val="0"/>
              <w:marTop w:val="0"/>
              <w:marBottom w:val="0"/>
              <w:divBdr>
                <w:top w:val="none" w:sz="0" w:space="0" w:color="auto"/>
                <w:left w:val="none" w:sz="0" w:space="0" w:color="auto"/>
                <w:bottom w:val="none" w:sz="0" w:space="0" w:color="auto"/>
                <w:right w:val="none" w:sz="0" w:space="0" w:color="auto"/>
              </w:divBdr>
            </w:div>
            <w:div w:id="1549492060">
              <w:marLeft w:val="0"/>
              <w:marRight w:val="0"/>
              <w:marTop w:val="0"/>
              <w:marBottom w:val="0"/>
              <w:divBdr>
                <w:top w:val="none" w:sz="0" w:space="0" w:color="auto"/>
                <w:left w:val="none" w:sz="0" w:space="0" w:color="auto"/>
                <w:bottom w:val="none" w:sz="0" w:space="0" w:color="auto"/>
                <w:right w:val="none" w:sz="0" w:space="0" w:color="auto"/>
              </w:divBdr>
            </w:div>
            <w:div w:id="1580867935">
              <w:marLeft w:val="0"/>
              <w:marRight w:val="0"/>
              <w:marTop w:val="0"/>
              <w:marBottom w:val="0"/>
              <w:divBdr>
                <w:top w:val="none" w:sz="0" w:space="0" w:color="auto"/>
                <w:left w:val="none" w:sz="0" w:space="0" w:color="auto"/>
                <w:bottom w:val="none" w:sz="0" w:space="0" w:color="auto"/>
                <w:right w:val="none" w:sz="0" w:space="0" w:color="auto"/>
              </w:divBdr>
            </w:div>
            <w:div w:id="203627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252963">
      <w:bodyDiv w:val="1"/>
      <w:marLeft w:val="0"/>
      <w:marRight w:val="0"/>
      <w:marTop w:val="0"/>
      <w:marBottom w:val="0"/>
      <w:divBdr>
        <w:top w:val="none" w:sz="0" w:space="0" w:color="auto"/>
        <w:left w:val="none" w:sz="0" w:space="0" w:color="auto"/>
        <w:bottom w:val="none" w:sz="0" w:space="0" w:color="auto"/>
        <w:right w:val="none" w:sz="0" w:space="0" w:color="auto"/>
      </w:divBdr>
      <w:divsChild>
        <w:div w:id="159779383">
          <w:marLeft w:val="0"/>
          <w:marRight w:val="0"/>
          <w:marTop w:val="0"/>
          <w:marBottom w:val="0"/>
          <w:divBdr>
            <w:top w:val="none" w:sz="0" w:space="0" w:color="auto"/>
            <w:left w:val="none" w:sz="0" w:space="0" w:color="auto"/>
            <w:bottom w:val="none" w:sz="0" w:space="0" w:color="auto"/>
            <w:right w:val="none" w:sz="0" w:space="0" w:color="auto"/>
          </w:divBdr>
        </w:div>
        <w:div w:id="913393582">
          <w:marLeft w:val="0"/>
          <w:marRight w:val="0"/>
          <w:marTop w:val="0"/>
          <w:marBottom w:val="0"/>
          <w:divBdr>
            <w:top w:val="none" w:sz="0" w:space="0" w:color="auto"/>
            <w:left w:val="none" w:sz="0" w:space="0" w:color="auto"/>
            <w:bottom w:val="none" w:sz="0" w:space="0" w:color="auto"/>
            <w:right w:val="none" w:sz="0" w:space="0" w:color="auto"/>
          </w:divBdr>
        </w:div>
        <w:div w:id="1155948094">
          <w:marLeft w:val="0"/>
          <w:marRight w:val="0"/>
          <w:marTop w:val="0"/>
          <w:marBottom w:val="0"/>
          <w:divBdr>
            <w:top w:val="none" w:sz="0" w:space="0" w:color="auto"/>
            <w:left w:val="none" w:sz="0" w:space="0" w:color="auto"/>
            <w:bottom w:val="none" w:sz="0" w:space="0" w:color="auto"/>
            <w:right w:val="none" w:sz="0" w:space="0" w:color="auto"/>
          </w:divBdr>
        </w:div>
        <w:div w:id="1597441992">
          <w:marLeft w:val="0"/>
          <w:marRight w:val="0"/>
          <w:marTop w:val="0"/>
          <w:marBottom w:val="0"/>
          <w:divBdr>
            <w:top w:val="none" w:sz="0" w:space="0" w:color="auto"/>
            <w:left w:val="none" w:sz="0" w:space="0" w:color="auto"/>
            <w:bottom w:val="none" w:sz="0" w:space="0" w:color="auto"/>
            <w:right w:val="none" w:sz="0" w:space="0" w:color="auto"/>
          </w:divBdr>
        </w:div>
        <w:div w:id="2114090464">
          <w:marLeft w:val="0"/>
          <w:marRight w:val="0"/>
          <w:marTop w:val="0"/>
          <w:marBottom w:val="0"/>
          <w:divBdr>
            <w:top w:val="none" w:sz="0" w:space="0" w:color="auto"/>
            <w:left w:val="none" w:sz="0" w:space="0" w:color="auto"/>
            <w:bottom w:val="none" w:sz="0" w:space="0" w:color="auto"/>
            <w:right w:val="none" w:sz="0" w:space="0" w:color="auto"/>
          </w:divBdr>
        </w:div>
      </w:divsChild>
    </w:div>
    <w:div w:id="1219365542">
      <w:bodyDiv w:val="1"/>
      <w:marLeft w:val="0"/>
      <w:marRight w:val="0"/>
      <w:marTop w:val="0"/>
      <w:marBottom w:val="0"/>
      <w:divBdr>
        <w:top w:val="none" w:sz="0" w:space="0" w:color="auto"/>
        <w:left w:val="none" w:sz="0" w:space="0" w:color="auto"/>
        <w:bottom w:val="none" w:sz="0" w:space="0" w:color="auto"/>
        <w:right w:val="none" w:sz="0" w:space="0" w:color="auto"/>
      </w:divBdr>
      <w:divsChild>
        <w:div w:id="239800757">
          <w:marLeft w:val="0"/>
          <w:marRight w:val="0"/>
          <w:marTop w:val="0"/>
          <w:marBottom w:val="0"/>
          <w:divBdr>
            <w:top w:val="none" w:sz="0" w:space="0" w:color="auto"/>
            <w:left w:val="none" w:sz="0" w:space="0" w:color="auto"/>
            <w:bottom w:val="none" w:sz="0" w:space="0" w:color="auto"/>
            <w:right w:val="none" w:sz="0" w:space="0" w:color="auto"/>
          </w:divBdr>
          <w:divsChild>
            <w:div w:id="236978888">
              <w:marLeft w:val="0"/>
              <w:marRight w:val="0"/>
              <w:marTop w:val="0"/>
              <w:marBottom w:val="0"/>
              <w:divBdr>
                <w:top w:val="none" w:sz="0" w:space="0" w:color="auto"/>
                <w:left w:val="none" w:sz="0" w:space="0" w:color="auto"/>
                <w:bottom w:val="none" w:sz="0" w:space="0" w:color="auto"/>
                <w:right w:val="none" w:sz="0" w:space="0" w:color="auto"/>
              </w:divBdr>
            </w:div>
            <w:div w:id="381832307">
              <w:marLeft w:val="0"/>
              <w:marRight w:val="0"/>
              <w:marTop w:val="0"/>
              <w:marBottom w:val="0"/>
              <w:divBdr>
                <w:top w:val="none" w:sz="0" w:space="0" w:color="auto"/>
                <w:left w:val="none" w:sz="0" w:space="0" w:color="auto"/>
                <w:bottom w:val="none" w:sz="0" w:space="0" w:color="auto"/>
                <w:right w:val="none" w:sz="0" w:space="0" w:color="auto"/>
              </w:divBdr>
            </w:div>
            <w:div w:id="676231024">
              <w:marLeft w:val="0"/>
              <w:marRight w:val="0"/>
              <w:marTop w:val="0"/>
              <w:marBottom w:val="0"/>
              <w:divBdr>
                <w:top w:val="none" w:sz="0" w:space="0" w:color="auto"/>
                <w:left w:val="none" w:sz="0" w:space="0" w:color="auto"/>
                <w:bottom w:val="none" w:sz="0" w:space="0" w:color="auto"/>
                <w:right w:val="none" w:sz="0" w:space="0" w:color="auto"/>
              </w:divBdr>
            </w:div>
            <w:div w:id="704256104">
              <w:marLeft w:val="0"/>
              <w:marRight w:val="0"/>
              <w:marTop w:val="0"/>
              <w:marBottom w:val="0"/>
              <w:divBdr>
                <w:top w:val="none" w:sz="0" w:space="0" w:color="auto"/>
                <w:left w:val="none" w:sz="0" w:space="0" w:color="auto"/>
                <w:bottom w:val="none" w:sz="0" w:space="0" w:color="auto"/>
                <w:right w:val="none" w:sz="0" w:space="0" w:color="auto"/>
              </w:divBdr>
            </w:div>
            <w:div w:id="1092316398">
              <w:marLeft w:val="0"/>
              <w:marRight w:val="0"/>
              <w:marTop w:val="0"/>
              <w:marBottom w:val="0"/>
              <w:divBdr>
                <w:top w:val="none" w:sz="0" w:space="0" w:color="auto"/>
                <w:left w:val="none" w:sz="0" w:space="0" w:color="auto"/>
                <w:bottom w:val="none" w:sz="0" w:space="0" w:color="auto"/>
                <w:right w:val="none" w:sz="0" w:space="0" w:color="auto"/>
              </w:divBdr>
            </w:div>
            <w:div w:id="1673992708">
              <w:marLeft w:val="0"/>
              <w:marRight w:val="0"/>
              <w:marTop w:val="0"/>
              <w:marBottom w:val="0"/>
              <w:divBdr>
                <w:top w:val="none" w:sz="0" w:space="0" w:color="auto"/>
                <w:left w:val="none" w:sz="0" w:space="0" w:color="auto"/>
                <w:bottom w:val="none" w:sz="0" w:space="0" w:color="auto"/>
                <w:right w:val="none" w:sz="0" w:space="0" w:color="auto"/>
              </w:divBdr>
            </w:div>
            <w:div w:id="1927567365">
              <w:marLeft w:val="0"/>
              <w:marRight w:val="0"/>
              <w:marTop w:val="0"/>
              <w:marBottom w:val="0"/>
              <w:divBdr>
                <w:top w:val="none" w:sz="0" w:space="0" w:color="auto"/>
                <w:left w:val="none" w:sz="0" w:space="0" w:color="auto"/>
                <w:bottom w:val="none" w:sz="0" w:space="0" w:color="auto"/>
                <w:right w:val="none" w:sz="0" w:space="0" w:color="auto"/>
              </w:divBdr>
            </w:div>
          </w:divsChild>
        </w:div>
        <w:div w:id="1271275225">
          <w:marLeft w:val="0"/>
          <w:marRight w:val="0"/>
          <w:marTop w:val="0"/>
          <w:marBottom w:val="0"/>
          <w:divBdr>
            <w:top w:val="none" w:sz="0" w:space="0" w:color="auto"/>
            <w:left w:val="none" w:sz="0" w:space="0" w:color="auto"/>
            <w:bottom w:val="none" w:sz="0" w:space="0" w:color="auto"/>
            <w:right w:val="none" w:sz="0" w:space="0" w:color="auto"/>
          </w:divBdr>
          <w:divsChild>
            <w:div w:id="199977818">
              <w:marLeft w:val="0"/>
              <w:marRight w:val="0"/>
              <w:marTop w:val="0"/>
              <w:marBottom w:val="0"/>
              <w:divBdr>
                <w:top w:val="none" w:sz="0" w:space="0" w:color="auto"/>
                <w:left w:val="none" w:sz="0" w:space="0" w:color="auto"/>
                <w:bottom w:val="none" w:sz="0" w:space="0" w:color="auto"/>
                <w:right w:val="none" w:sz="0" w:space="0" w:color="auto"/>
              </w:divBdr>
            </w:div>
            <w:div w:id="323776574">
              <w:marLeft w:val="0"/>
              <w:marRight w:val="0"/>
              <w:marTop w:val="0"/>
              <w:marBottom w:val="0"/>
              <w:divBdr>
                <w:top w:val="none" w:sz="0" w:space="0" w:color="auto"/>
                <w:left w:val="none" w:sz="0" w:space="0" w:color="auto"/>
                <w:bottom w:val="none" w:sz="0" w:space="0" w:color="auto"/>
                <w:right w:val="none" w:sz="0" w:space="0" w:color="auto"/>
              </w:divBdr>
            </w:div>
            <w:div w:id="726302106">
              <w:marLeft w:val="0"/>
              <w:marRight w:val="0"/>
              <w:marTop w:val="0"/>
              <w:marBottom w:val="0"/>
              <w:divBdr>
                <w:top w:val="none" w:sz="0" w:space="0" w:color="auto"/>
                <w:left w:val="none" w:sz="0" w:space="0" w:color="auto"/>
                <w:bottom w:val="none" w:sz="0" w:space="0" w:color="auto"/>
                <w:right w:val="none" w:sz="0" w:space="0" w:color="auto"/>
              </w:divBdr>
            </w:div>
            <w:div w:id="796072990">
              <w:marLeft w:val="0"/>
              <w:marRight w:val="0"/>
              <w:marTop w:val="0"/>
              <w:marBottom w:val="0"/>
              <w:divBdr>
                <w:top w:val="none" w:sz="0" w:space="0" w:color="auto"/>
                <w:left w:val="none" w:sz="0" w:space="0" w:color="auto"/>
                <w:bottom w:val="none" w:sz="0" w:space="0" w:color="auto"/>
                <w:right w:val="none" w:sz="0" w:space="0" w:color="auto"/>
              </w:divBdr>
            </w:div>
            <w:div w:id="947543247">
              <w:marLeft w:val="0"/>
              <w:marRight w:val="0"/>
              <w:marTop w:val="0"/>
              <w:marBottom w:val="0"/>
              <w:divBdr>
                <w:top w:val="none" w:sz="0" w:space="0" w:color="auto"/>
                <w:left w:val="none" w:sz="0" w:space="0" w:color="auto"/>
                <w:bottom w:val="none" w:sz="0" w:space="0" w:color="auto"/>
                <w:right w:val="none" w:sz="0" w:space="0" w:color="auto"/>
              </w:divBdr>
            </w:div>
            <w:div w:id="1095975826">
              <w:marLeft w:val="0"/>
              <w:marRight w:val="0"/>
              <w:marTop w:val="0"/>
              <w:marBottom w:val="0"/>
              <w:divBdr>
                <w:top w:val="none" w:sz="0" w:space="0" w:color="auto"/>
                <w:left w:val="none" w:sz="0" w:space="0" w:color="auto"/>
                <w:bottom w:val="none" w:sz="0" w:space="0" w:color="auto"/>
                <w:right w:val="none" w:sz="0" w:space="0" w:color="auto"/>
              </w:divBdr>
            </w:div>
            <w:div w:id="1204369235">
              <w:marLeft w:val="0"/>
              <w:marRight w:val="0"/>
              <w:marTop w:val="0"/>
              <w:marBottom w:val="0"/>
              <w:divBdr>
                <w:top w:val="none" w:sz="0" w:space="0" w:color="auto"/>
                <w:left w:val="none" w:sz="0" w:space="0" w:color="auto"/>
                <w:bottom w:val="none" w:sz="0" w:space="0" w:color="auto"/>
                <w:right w:val="none" w:sz="0" w:space="0" w:color="auto"/>
              </w:divBdr>
            </w:div>
            <w:div w:id="1519152225">
              <w:marLeft w:val="0"/>
              <w:marRight w:val="0"/>
              <w:marTop w:val="0"/>
              <w:marBottom w:val="0"/>
              <w:divBdr>
                <w:top w:val="none" w:sz="0" w:space="0" w:color="auto"/>
                <w:left w:val="none" w:sz="0" w:space="0" w:color="auto"/>
                <w:bottom w:val="none" w:sz="0" w:space="0" w:color="auto"/>
                <w:right w:val="none" w:sz="0" w:space="0" w:color="auto"/>
              </w:divBdr>
            </w:div>
            <w:div w:id="1522553617">
              <w:marLeft w:val="0"/>
              <w:marRight w:val="0"/>
              <w:marTop w:val="0"/>
              <w:marBottom w:val="0"/>
              <w:divBdr>
                <w:top w:val="none" w:sz="0" w:space="0" w:color="auto"/>
                <w:left w:val="none" w:sz="0" w:space="0" w:color="auto"/>
                <w:bottom w:val="none" w:sz="0" w:space="0" w:color="auto"/>
                <w:right w:val="none" w:sz="0" w:space="0" w:color="auto"/>
              </w:divBdr>
            </w:div>
            <w:div w:id="1523742320">
              <w:marLeft w:val="0"/>
              <w:marRight w:val="0"/>
              <w:marTop w:val="0"/>
              <w:marBottom w:val="0"/>
              <w:divBdr>
                <w:top w:val="none" w:sz="0" w:space="0" w:color="auto"/>
                <w:left w:val="none" w:sz="0" w:space="0" w:color="auto"/>
                <w:bottom w:val="none" w:sz="0" w:space="0" w:color="auto"/>
                <w:right w:val="none" w:sz="0" w:space="0" w:color="auto"/>
              </w:divBdr>
            </w:div>
            <w:div w:id="1559703650">
              <w:marLeft w:val="0"/>
              <w:marRight w:val="0"/>
              <w:marTop w:val="0"/>
              <w:marBottom w:val="0"/>
              <w:divBdr>
                <w:top w:val="none" w:sz="0" w:space="0" w:color="auto"/>
                <w:left w:val="none" w:sz="0" w:space="0" w:color="auto"/>
                <w:bottom w:val="none" w:sz="0" w:space="0" w:color="auto"/>
                <w:right w:val="none" w:sz="0" w:space="0" w:color="auto"/>
              </w:divBdr>
            </w:div>
            <w:div w:id="1880780589">
              <w:marLeft w:val="0"/>
              <w:marRight w:val="0"/>
              <w:marTop w:val="0"/>
              <w:marBottom w:val="0"/>
              <w:divBdr>
                <w:top w:val="none" w:sz="0" w:space="0" w:color="auto"/>
                <w:left w:val="none" w:sz="0" w:space="0" w:color="auto"/>
                <w:bottom w:val="none" w:sz="0" w:space="0" w:color="auto"/>
                <w:right w:val="none" w:sz="0" w:space="0" w:color="auto"/>
              </w:divBdr>
            </w:div>
            <w:div w:id="2034651178">
              <w:marLeft w:val="0"/>
              <w:marRight w:val="0"/>
              <w:marTop w:val="0"/>
              <w:marBottom w:val="0"/>
              <w:divBdr>
                <w:top w:val="none" w:sz="0" w:space="0" w:color="auto"/>
                <w:left w:val="none" w:sz="0" w:space="0" w:color="auto"/>
                <w:bottom w:val="none" w:sz="0" w:space="0" w:color="auto"/>
                <w:right w:val="none" w:sz="0" w:space="0" w:color="auto"/>
              </w:divBdr>
            </w:div>
            <w:div w:id="2078900178">
              <w:marLeft w:val="0"/>
              <w:marRight w:val="0"/>
              <w:marTop w:val="0"/>
              <w:marBottom w:val="0"/>
              <w:divBdr>
                <w:top w:val="none" w:sz="0" w:space="0" w:color="auto"/>
                <w:left w:val="none" w:sz="0" w:space="0" w:color="auto"/>
                <w:bottom w:val="none" w:sz="0" w:space="0" w:color="auto"/>
                <w:right w:val="none" w:sz="0" w:space="0" w:color="auto"/>
              </w:divBdr>
            </w:div>
            <w:div w:id="211454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5409">
      <w:bodyDiv w:val="1"/>
      <w:marLeft w:val="0"/>
      <w:marRight w:val="0"/>
      <w:marTop w:val="0"/>
      <w:marBottom w:val="0"/>
      <w:divBdr>
        <w:top w:val="none" w:sz="0" w:space="0" w:color="auto"/>
        <w:left w:val="none" w:sz="0" w:space="0" w:color="auto"/>
        <w:bottom w:val="none" w:sz="0" w:space="0" w:color="auto"/>
        <w:right w:val="none" w:sz="0" w:space="0" w:color="auto"/>
      </w:divBdr>
    </w:div>
    <w:div w:id="1342506333">
      <w:bodyDiv w:val="1"/>
      <w:marLeft w:val="0"/>
      <w:marRight w:val="0"/>
      <w:marTop w:val="0"/>
      <w:marBottom w:val="0"/>
      <w:divBdr>
        <w:top w:val="none" w:sz="0" w:space="0" w:color="auto"/>
        <w:left w:val="none" w:sz="0" w:space="0" w:color="auto"/>
        <w:bottom w:val="none" w:sz="0" w:space="0" w:color="auto"/>
        <w:right w:val="none" w:sz="0" w:space="0" w:color="auto"/>
      </w:divBdr>
      <w:divsChild>
        <w:div w:id="168259451">
          <w:marLeft w:val="0"/>
          <w:marRight w:val="0"/>
          <w:marTop w:val="0"/>
          <w:marBottom w:val="0"/>
          <w:divBdr>
            <w:top w:val="none" w:sz="0" w:space="0" w:color="auto"/>
            <w:left w:val="none" w:sz="0" w:space="0" w:color="auto"/>
            <w:bottom w:val="none" w:sz="0" w:space="0" w:color="auto"/>
            <w:right w:val="none" w:sz="0" w:space="0" w:color="auto"/>
          </w:divBdr>
        </w:div>
        <w:div w:id="350691428">
          <w:marLeft w:val="0"/>
          <w:marRight w:val="0"/>
          <w:marTop w:val="0"/>
          <w:marBottom w:val="0"/>
          <w:divBdr>
            <w:top w:val="none" w:sz="0" w:space="0" w:color="auto"/>
            <w:left w:val="none" w:sz="0" w:space="0" w:color="auto"/>
            <w:bottom w:val="none" w:sz="0" w:space="0" w:color="auto"/>
            <w:right w:val="none" w:sz="0" w:space="0" w:color="auto"/>
          </w:divBdr>
        </w:div>
        <w:div w:id="1808469632">
          <w:marLeft w:val="0"/>
          <w:marRight w:val="0"/>
          <w:marTop w:val="0"/>
          <w:marBottom w:val="0"/>
          <w:divBdr>
            <w:top w:val="none" w:sz="0" w:space="0" w:color="auto"/>
            <w:left w:val="none" w:sz="0" w:space="0" w:color="auto"/>
            <w:bottom w:val="none" w:sz="0" w:space="0" w:color="auto"/>
            <w:right w:val="none" w:sz="0" w:space="0" w:color="auto"/>
          </w:divBdr>
        </w:div>
      </w:divsChild>
    </w:div>
    <w:div w:id="1469125172">
      <w:bodyDiv w:val="1"/>
      <w:marLeft w:val="0"/>
      <w:marRight w:val="0"/>
      <w:marTop w:val="0"/>
      <w:marBottom w:val="0"/>
      <w:divBdr>
        <w:top w:val="none" w:sz="0" w:space="0" w:color="auto"/>
        <w:left w:val="none" w:sz="0" w:space="0" w:color="auto"/>
        <w:bottom w:val="none" w:sz="0" w:space="0" w:color="auto"/>
        <w:right w:val="none" w:sz="0" w:space="0" w:color="auto"/>
      </w:divBdr>
    </w:div>
    <w:div w:id="1473282025">
      <w:bodyDiv w:val="1"/>
      <w:marLeft w:val="0"/>
      <w:marRight w:val="0"/>
      <w:marTop w:val="0"/>
      <w:marBottom w:val="0"/>
      <w:divBdr>
        <w:top w:val="none" w:sz="0" w:space="0" w:color="auto"/>
        <w:left w:val="none" w:sz="0" w:space="0" w:color="auto"/>
        <w:bottom w:val="none" w:sz="0" w:space="0" w:color="auto"/>
        <w:right w:val="none" w:sz="0" w:space="0" w:color="auto"/>
      </w:divBdr>
      <w:divsChild>
        <w:div w:id="1863760">
          <w:marLeft w:val="0"/>
          <w:marRight w:val="0"/>
          <w:marTop w:val="0"/>
          <w:marBottom w:val="0"/>
          <w:divBdr>
            <w:top w:val="none" w:sz="0" w:space="0" w:color="auto"/>
            <w:left w:val="none" w:sz="0" w:space="0" w:color="auto"/>
            <w:bottom w:val="none" w:sz="0" w:space="0" w:color="auto"/>
            <w:right w:val="none" w:sz="0" w:space="0" w:color="auto"/>
          </w:divBdr>
          <w:divsChild>
            <w:div w:id="319502533">
              <w:marLeft w:val="0"/>
              <w:marRight w:val="0"/>
              <w:marTop w:val="0"/>
              <w:marBottom w:val="0"/>
              <w:divBdr>
                <w:top w:val="none" w:sz="0" w:space="0" w:color="auto"/>
                <w:left w:val="none" w:sz="0" w:space="0" w:color="auto"/>
                <w:bottom w:val="none" w:sz="0" w:space="0" w:color="auto"/>
                <w:right w:val="none" w:sz="0" w:space="0" w:color="auto"/>
              </w:divBdr>
            </w:div>
          </w:divsChild>
        </w:div>
        <w:div w:id="71900450">
          <w:marLeft w:val="0"/>
          <w:marRight w:val="0"/>
          <w:marTop w:val="0"/>
          <w:marBottom w:val="0"/>
          <w:divBdr>
            <w:top w:val="none" w:sz="0" w:space="0" w:color="auto"/>
            <w:left w:val="none" w:sz="0" w:space="0" w:color="auto"/>
            <w:bottom w:val="none" w:sz="0" w:space="0" w:color="auto"/>
            <w:right w:val="none" w:sz="0" w:space="0" w:color="auto"/>
          </w:divBdr>
          <w:divsChild>
            <w:div w:id="154224365">
              <w:marLeft w:val="0"/>
              <w:marRight w:val="0"/>
              <w:marTop w:val="0"/>
              <w:marBottom w:val="0"/>
              <w:divBdr>
                <w:top w:val="none" w:sz="0" w:space="0" w:color="auto"/>
                <w:left w:val="none" w:sz="0" w:space="0" w:color="auto"/>
                <w:bottom w:val="none" w:sz="0" w:space="0" w:color="auto"/>
                <w:right w:val="none" w:sz="0" w:space="0" w:color="auto"/>
              </w:divBdr>
            </w:div>
          </w:divsChild>
        </w:div>
        <w:div w:id="101607222">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0"/>
              <w:marRight w:val="0"/>
              <w:marTop w:val="0"/>
              <w:marBottom w:val="0"/>
              <w:divBdr>
                <w:top w:val="none" w:sz="0" w:space="0" w:color="auto"/>
                <w:left w:val="none" w:sz="0" w:space="0" w:color="auto"/>
                <w:bottom w:val="none" w:sz="0" w:space="0" w:color="auto"/>
                <w:right w:val="none" w:sz="0" w:space="0" w:color="auto"/>
              </w:divBdr>
            </w:div>
          </w:divsChild>
        </w:div>
        <w:div w:id="203492421">
          <w:marLeft w:val="0"/>
          <w:marRight w:val="0"/>
          <w:marTop w:val="0"/>
          <w:marBottom w:val="0"/>
          <w:divBdr>
            <w:top w:val="none" w:sz="0" w:space="0" w:color="auto"/>
            <w:left w:val="none" w:sz="0" w:space="0" w:color="auto"/>
            <w:bottom w:val="none" w:sz="0" w:space="0" w:color="auto"/>
            <w:right w:val="none" w:sz="0" w:space="0" w:color="auto"/>
          </w:divBdr>
          <w:divsChild>
            <w:div w:id="2026130284">
              <w:marLeft w:val="0"/>
              <w:marRight w:val="0"/>
              <w:marTop w:val="0"/>
              <w:marBottom w:val="0"/>
              <w:divBdr>
                <w:top w:val="none" w:sz="0" w:space="0" w:color="auto"/>
                <w:left w:val="none" w:sz="0" w:space="0" w:color="auto"/>
                <w:bottom w:val="none" w:sz="0" w:space="0" w:color="auto"/>
                <w:right w:val="none" w:sz="0" w:space="0" w:color="auto"/>
              </w:divBdr>
            </w:div>
          </w:divsChild>
        </w:div>
        <w:div w:id="285818816">
          <w:marLeft w:val="0"/>
          <w:marRight w:val="0"/>
          <w:marTop w:val="0"/>
          <w:marBottom w:val="0"/>
          <w:divBdr>
            <w:top w:val="none" w:sz="0" w:space="0" w:color="auto"/>
            <w:left w:val="none" w:sz="0" w:space="0" w:color="auto"/>
            <w:bottom w:val="none" w:sz="0" w:space="0" w:color="auto"/>
            <w:right w:val="none" w:sz="0" w:space="0" w:color="auto"/>
          </w:divBdr>
          <w:divsChild>
            <w:div w:id="1055934916">
              <w:marLeft w:val="0"/>
              <w:marRight w:val="0"/>
              <w:marTop w:val="0"/>
              <w:marBottom w:val="0"/>
              <w:divBdr>
                <w:top w:val="none" w:sz="0" w:space="0" w:color="auto"/>
                <w:left w:val="none" w:sz="0" w:space="0" w:color="auto"/>
                <w:bottom w:val="none" w:sz="0" w:space="0" w:color="auto"/>
                <w:right w:val="none" w:sz="0" w:space="0" w:color="auto"/>
              </w:divBdr>
            </w:div>
          </w:divsChild>
        </w:div>
        <w:div w:id="349071691">
          <w:marLeft w:val="0"/>
          <w:marRight w:val="0"/>
          <w:marTop w:val="0"/>
          <w:marBottom w:val="0"/>
          <w:divBdr>
            <w:top w:val="none" w:sz="0" w:space="0" w:color="auto"/>
            <w:left w:val="none" w:sz="0" w:space="0" w:color="auto"/>
            <w:bottom w:val="none" w:sz="0" w:space="0" w:color="auto"/>
            <w:right w:val="none" w:sz="0" w:space="0" w:color="auto"/>
          </w:divBdr>
          <w:divsChild>
            <w:div w:id="1960138919">
              <w:marLeft w:val="0"/>
              <w:marRight w:val="0"/>
              <w:marTop w:val="0"/>
              <w:marBottom w:val="0"/>
              <w:divBdr>
                <w:top w:val="none" w:sz="0" w:space="0" w:color="auto"/>
                <w:left w:val="none" w:sz="0" w:space="0" w:color="auto"/>
                <w:bottom w:val="none" w:sz="0" w:space="0" w:color="auto"/>
                <w:right w:val="none" w:sz="0" w:space="0" w:color="auto"/>
              </w:divBdr>
            </w:div>
          </w:divsChild>
        </w:div>
        <w:div w:id="359280028">
          <w:marLeft w:val="0"/>
          <w:marRight w:val="0"/>
          <w:marTop w:val="0"/>
          <w:marBottom w:val="0"/>
          <w:divBdr>
            <w:top w:val="none" w:sz="0" w:space="0" w:color="auto"/>
            <w:left w:val="none" w:sz="0" w:space="0" w:color="auto"/>
            <w:bottom w:val="none" w:sz="0" w:space="0" w:color="auto"/>
            <w:right w:val="none" w:sz="0" w:space="0" w:color="auto"/>
          </w:divBdr>
          <w:divsChild>
            <w:div w:id="8532422">
              <w:marLeft w:val="0"/>
              <w:marRight w:val="0"/>
              <w:marTop w:val="0"/>
              <w:marBottom w:val="0"/>
              <w:divBdr>
                <w:top w:val="none" w:sz="0" w:space="0" w:color="auto"/>
                <w:left w:val="none" w:sz="0" w:space="0" w:color="auto"/>
                <w:bottom w:val="none" w:sz="0" w:space="0" w:color="auto"/>
                <w:right w:val="none" w:sz="0" w:space="0" w:color="auto"/>
              </w:divBdr>
            </w:div>
          </w:divsChild>
        </w:div>
        <w:div w:id="517278993">
          <w:marLeft w:val="0"/>
          <w:marRight w:val="0"/>
          <w:marTop w:val="0"/>
          <w:marBottom w:val="0"/>
          <w:divBdr>
            <w:top w:val="none" w:sz="0" w:space="0" w:color="auto"/>
            <w:left w:val="none" w:sz="0" w:space="0" w:color="auto"/>
            <w:bottom w:val="none" w:sz="0" w:space="0" w:color="auto"/>
            <w:right w:val="none" w:sz="0" w:space="0" w:color="auto"/>
          </w:divBdr>
          <w:divsChild>
            <w:div w:id="1612782461">
              <w:marLeft w:val="0"/>
              <w:marRight w:val="0"/>
              <w:marTop w:val="0"/>
              <w:marBottom w:val="0"/>
              <w:divBdr>
                <w:top w:val="none" w:sz="0" w:space="0" w:color="auto"/>
                <w:left w:val="none" w:sz="0" w:space="0" w:color="auto"/>
                <w:bottom w:val="none" w:sz="0" w:space="0" w:color="auto"/>
                <w:right w:val="none" w:sz="0" w:space="0" w:color="auto"/>
              </w:divBdr>
            </w:div>
          </w:divsChild>
        </w:div>
        <w:div w:id="611208586">
          <w:marLeft w:val="0"/>
          <w:marRight w:val="0"/>
          <w:marTop w:val="0"/>
          <w:marBottom w:val="0"/>
          <w:divBdr>
            <w:top w:val="none" w:sz="0" w:space="0" w:color="auto"/>
            <w:left w:val="none" w:sz="0" w:space="0" w:color="auto"/>
            <w:bottom w:val="none" w:sz="0" w:space="0" w:color="auto"/>
            <w:right w:val="none" w:sz="0" w:space="0" w:color="auto"/>
          </w:divBdr>
          <w:divsChild>
            <w:div w:id="1096635626">
              <w:marLeft w:val="0"/>
              <w:marRight w:val="0"/>
              <w:marTop w:val="0"/>
              <w:marBottom w:val="0"/>
              <w:divBdr>
                <w:top w:val="none" w:sz="0" w:space="0" w:color="auto"/>
                <w:left w:val="none" w:sz="0" w:space="0" w:color="auto"/>
                <w:bottom w:val="none" w:sz="0" w:space="0" w:color="auto"/>
                <w:right w:val="none" w:sz="0" w:space="0" w:color="auto"/>
              </w:divBdr>
            </w:div>
          </w:divsChild>
        </w:div>
        <w:div w:id="612589799">
          <w:marLeft w:val="0"/>
          <w:marRight w:val="0"/>
          <w:marTop w:val="0"/>
          <w:marBottom w:val="0"/>
          <w:divBdr>
            <w:top w:val="none" w:sz="0" w:space="0" w:color="auto"/>
            <w:left w:val="none" w:sz="0" w:space="0" w:color="auto"/>
            <w:bottom w:val="none" w:sz="0" w:space="0" w:color="auto"/>
            <w:right w:val="none" w:sz="0" w:space="0" w:color="auto"/>
          </w:divBdr>
          <w:divsChild>
            <w:div w:id="438641761">
              <w:marLeft w:val="0"/>
              <w:marRight w:val="0"/>
              <w:marTop w:val="0"/>
              <w:marBottom w:val="0"/>
              <w:divBdr>
                <w:top w:val="none" w:sz="0" w:space="0" w:color="auto"/>
                <w:left w:val="none" w:sz="0" w:space="0" w:color="auto"/>
                <w:bottom w:val="none" w:sz="0" w:space="0" w:color="auto"/>
                <w:right w:val="none" w:sz="0" w:space="0" w:color="auto"/>
              </w:divBdr>
            </w:div>
            <w:div w:id="824199607">
              <w:marLeft w:val="0"/>
              <w:marRight w:val="0"/>
              <w:marTop w:val="0"/>
              <w:marBottom w:val="0"/>
              <w:divBdr>
                <w:top w:val="none" w:sz="0" w:space="0" w:color="auto"/>
                <w:left w:val="none" w:sz="0" w:space="0" w:color="auto"/>
                <w:bottom w:val="none" w:sz="0" w:space="0" w:color="auto"/>
                <w:right w:val="none" w:sz="0" w:space="0" w:color="auto"/>
              </w:divBdr>
            </w:div>
          </w:divsChild>
        </w:div>
        <w:div w:id="694576810">
          <w:marLeft w:val="0"/>
          <w:marRight w:val="0"/>
          <w:marTop w:val="0"/>
          <w:marBottom w:val="0"/>
          <w:divBdr>
            <w:top w:val="none" w:sz="0" w:space="0" w:color="auto"/>
            <w:left w:val="none" w:sz="0" w:space="0" w:color="auto"/>
            <w:bottom w:val="none" w:sz="0" w:space="0" w:color="auto"/>
            <w:right w:val="none" w:sz="0" w:space="0" w:color="auto"/>
          </w:divBdr>
          <w:divsChild>
            <w:div w:id="56899752">
              <w:marLeft w:val="0"/>
              <w:marRight w:val="0"/>
              <w:marTop w:val="0"/>
              <w:marBottom w:val="0"/>
              <w:divBdr>
                <w:top w:val="none" w:sz="0" w:space="0" w:color="auto"/>
                <w:left w:val="none" w:sz="0" w:space="0" w:color="auto"/>
                <w:bottom w:val="none" w:sz="0" w:space="0" w:color="auto"/>
                <w:right w:val="none" w:sz="0" w:space="0" w:color="auto"/>
              </w:divBdr>
            </w:div>
            <w:div w:id="640889780">
              <w:marLeft w:val="0"/>
              <w:marRight w:val="0"/>
              <w:marTop w:val="0"/>
              <w:marBottom w:val="0"/>
              <w:divBdr>
                <w:top w:val="none" w:sz="0" w:space="0" w:color="auto"/>
                <w:left w:val="none" w:sz="0" w:space="0" w:color="auto"/>
                <w:bottom w:val="none" w:sz="0" w:space="0" w:color="auto"/>
                <w:right w:val="none" w:sz="0" w:space="0" w:color="auto"/>
              </w:divBdr>
            </w:div>
          </w:divsChild>
        </w:div>
        <w:div w:id="711807273">
          <w:marLeft w:val="0"/>
          <w:marRight w:val="0"/>
          <w:marTop w:val="0"/>
          <w:marBottom w:val="0"/>
          <w:divBdr>
            <w:top w:val="none" w:sz="0" w:space="0" w:color="auto"/>
            <w:left w:val="none" w:sz="0" w:space="0" w:color="auto"/>
            <w:bottom w:val="none" w:sz="0" w:space="0" w:color="auto"/>
            <w:right w:val="none" w:sz="0" w:space="0" w:color="auto"/>
          </w:divBdr>
          <w:divsChild>
            <w:div w:id="783425963">
              <w:marLeft w:val="0"/>
              <w:marRight w:val="0"/>
              <w:marTop w:val="0"/>
              <w:marBottom w:val="0"/>
              <w:divBdr>
                <w:top w:val="none" w:sz="0" w:space="0" w:color="auto"/>
                <w:left w:val="none" w:sz="0" w:space="0" w:color="auto"/>
                <w:bottom w:val="none" w:sz="0" w:space="0" w:color="auto"/>
                <w:right w:val="none" w:sz="0" w:space="0" w:color="auto"/>
              </w:divBdr>
            </w:div>
          </w:divsChild>
        </w:div>
        <w:div w:id="806628713">
          <w:marLeft w:val="0"/>
          <w:marRight w:val="0"/>
          <w:marTop w:val="0"/>
          <w:marBottom w:val="0"/>
          <w:divBdr>
            <w:top w:val="none" w:sz="0" w:space="0" w:color="auto"/>
            <w:left w:val="none" w:sz="0" w:space="0" w:color="auto"/>
            <w:bottom w:val="none" w:sz="0" w:space="0" w:color="auto"/>
            <w:right w:val="none" w:sz="0" w:space="0" w:color="auto"/>
          </w:divBdr>
          <w:divsChild>
            <w:div w:id="614677573">
              <w:marLeft w:val="0"/>
              <w:marRight w:val="0"/>
              <w:marTop w:val="0"/>
              <w:marBottom w:val="0"/>
              <w:divBdr>
                <w:top w:val="none" w:sz="0" w:space="0" w:color="auto"/>
                <w:left w:val="none" w:sz="0" w:space="0" w:color="auto"/>
                <w:bottom w:val="none" w:sz="0" w:space="0" w:color="auto"/>
                <w:right w:val="none" w:sz="0" w:space="0" w:color="auto"/>
              </w:divBdr>
            </w:div>
            <w:div w:id="1419055690">
              <w:marLeft w:val="0"/>
              <w:marRight w:val="0"/>
              <w:marTop w:val="0"/>
              <w:marBottom w:val="0"/>
              <w:divBdr>
                <w:top w:val="none" w:sz="0" w:space="0" w:color="auto"/>
                <w:left w:val="none" w:sz="0" w:space="0" w:color="auto"/>
                <w:bottom w:val="none" w:sz="0" w:space="0" w:color="auto"/>
                <w:right w:val="none" w:sz="0" w:space="0" w:color="auto"/>
              </w:divBdr>
            </w:div>
          </w:divsChild>
        </w:div>
        <w:div w:id="845049156">
          <w:marLeft w:val="0"/>
          <w:marRight w:val="0"/>
          <w:marTop w:val="0"/>
          <w:marBottom w:val="0"/>
          <w:divBdr>
            <w:top w:val="none" w:sz="0" w:space="0" w:color="auto"/>
            <w:left w:val="none" w:sz="0" w:space="0" w:color="auto"/>
            <w:bottom w:val="none" w:sz="0" w:space="0" w:color="auto"/>
            <w:right w:val="none" w:sz="0" w:space="0" w:color="auto"/>
          </w:divBdr>
          <w:divsChild>
            <w:div w:id="977228201">
              <w:marLeft w:val="0"/>
              <w:marRight w:val="0"/>
              <w:marTop w:val="0"/>
              <w:marBottom w:val="0"/>
              <w:divBdr>
                <w:top w:val="none" w:sz="0" w:space="0" w:color="auto"/>
                <w:left w:val="none" w:sz="0" w:space="0" w:color="auto"/>
                <w:bottom w:val="none" w:sz="0" w:space="0" w:color="auto"/>
                <w:right w:val="none" w:sz="0" w:space="0" w:color="auto"/>
              </w:divBdr>
            </w:div>
            <w:div w:id="1139494507">
              <w:marLeft w:val="0"/>
              <w:marRight w:val="0"/>
              <w:marTop w:val="0"/>
              <w:marBottom w:val="0"/>
              <w:divBdr>
                <w:top w:val="none" w:sz="0" w:space="0" w:color="auto"/>
                <w:left w:val="none" w:sz="0" w:space="0" w:color="auto"/>
                <w:bottom w:val="none" w:sz="0" w:space="0" w:color="auto"/>
                <w:right w:val="none" w:sz="0" w:space="0" w:color="auto"/>
              </w:divBdr>
            </w:div>
            <w:div w:id="1744453864">
              <w:marLeft w:val="0"/>
              <w:marRight w:val="0"/>
              <w:marTop w:val="0"/>
              <w:marBottom w:val="0"/>
              <w:divBdr>
                <w:top w:val="none" w:sz="0" w:space="0" w:color="auto"/>
                <w:left w:val="none" w:sz="0" w:space="0" w:color="auto"/>
                <w:bottom w:val="none" w:sz="0" w:space="0" w:color="auto"/>
                <w:right w:val="none" w:sz="0" w:space="0" w:color="auto"/>
              </w:divBdr>
            </w:div>
          </w:divsChild>
        </w:div>
        <w:div w:id="874006899">
          <w:marLeft w:val="0"/>
          <w:marRight w:val="0"/>
          <w:marTop w:val="0"/>
          <w:marBottom w:val="0"/>
          <w:divBdr>
            <w:top w:val="none" w:sz="0" w:space="0" w:color="auto"/>
            <w:left w:val="none" w:sz="0" w:space="0" w:color="auto"/>
            <w:bottom w:val="none" w:sz="0" w:space="0" w:color="auto"/>
            <w:right w:val="none" w:sz="0" w:space="0" w:color="auto"/>
          </w:divBdr>
          <w:divsChild>
            <w:div w:id="1111823109">
              <w:marLeft w:val="0"/>
              <w:marRight w:val="0"/>
              <w:marTop w:val="0"/>
              <w:marBottom w:val="0"/>
              <w:divBdr>
                <w:top w:val="none" w:sz="0" w:space="0" w:color="auto"/>
                <w:left w:val="none" w:sz="0" w:space="0" w:color="auto"/>
                <w:bottom w:val="none" w:sz="0" w:space="0" w:color="auto"/>
                <w:right w:val="none" w:sz="0" w:space="0" w:color="auto"/>
              </w:divBdr>
            </w:div>
          </w:divsChild>
        </w:div>
        <w:div w:id="1037241514">
          <w:marLeft w:val="0"/>
          <w:marRight w:val="0"/>
          <w:marTop w:val="0"/>
          <w:marBottom w:val="0"/>
          <w:divBdr>
            <w:top w:val="none" w:sz="0" w:space="0" w:color="auto"/>
            <w:left w:val="none" w:sz="0" w:space="0" w:color="auto"/>
            <w:bottom w:val="none" w:sz="0" w:space="0" w:color="auto"/>
            <w:right w:val="none" w:sz="0" w:space="0" w:color="auto"/>
          </w:divBdr>
          <w:divsChild>
            <w:div w:id="1355963060">
              <w:marLeft w:val="0"/>
              <w:marRight w:val="0"/>
              <w:marTop w:val="0"/>
              <w:marBottom w:val="0"/>
              <w:divBdr>
                <w:top w:val="none" w:sz="0" w:space="0" w:color="auto"/>
                <w:left w:val="none" w:sz="0" w:space="0" w:color="auto"/>
                <w:bottom w:val="none" w:sz="0" w:space="0" w:color="auto"/>
                <w:right w:val="none" w:sz="0" w:space="0" w:color="auto"/>
              </w:divBdr>
            </w:div>
          </w:divsChild>
        </w:div>
        <w:div w:id="1071388120">
          <w:marLeft w:val="0"/>
          <w:marRight w:val="0"/>
          <w:marTop w:val="0"/>
          <w:marBottom w:val="0"/>
          <w:divBdr>
            <w:top w:val="none" w:sz="0" w:space="0" w:color="auto"/>
            <w:left w:val="none" w:sz="0" w:space="0" w:color="auto"/>
            <w:bottom w:val="none" w:sz="0" w:space="0" w:color="auto"/>
            <w:right w:val="none" w:sz="0" w:space="0" w:color="auto"/>
          </w:divBdr>
          <w:divsChild>
            <w:div w:id="1286499551">
              <w:marLeft w:val="0"/>
              <w:marRight w:val="0"/>
              <w:marTop w:val="0"/>
              <w:marBottom w:val="0"/>
              <w:divBdr>
                <w:top w:val="none" w:sz="0" w:space="0" w:color="auto"/>
                <w:left w:val="none" w:sz="0" w:space="0" w:color="auto"/>
                <w:bottom w:val="none" w:sz="0" w:space="0" w:color="auto"/>
                <w:right w:val="none" w:sz="0" w:space="0" w:color="auto"/>
              </w:divBdr>
            </w:div>
          </w:divsChild>
        </w:div>
        <w:div w:id="1132863009">
          <w:marLeft w:val="0"/>
          <w:marRight w:val="0"/>
          <w:marTop w:val="0"/>
          <w:marBottom w:val="0"/>
          <w:divBdr>
            <w:top w:val="none" w:sz="0" w:space="0" w:color="auto"/>
            <w:left w:val="none" w:sz="0" w:space="0" w:color="auto"/>
            <w:bottom w:val="none" w:sz="0" w:space="0" w:color="auto"/>
            <w:right w:val="none" w:sz="0" w:space="0" w:color="auto"/>
          </w:divBdr>
          <w:divsChild>
            <w:div w:id="1295477462">
              <w:marLeft w:val="0"/>
              <w:marRight w:val="0"/>
              <w:marTop w:val="0"/>
              <w:marBottom w:val="0"/>
              <w:divBdr>
                <w:top w:val="none" w:sz="0" w:space="0" w:color="auto"/>
                <w:left w:val="none" w:sz="0" w:space="0" w:color="auto"/>
                <w:bottom w:val="none" w:sz="0" w:space="0" w:color="auto"/>
                <w:right w:val="none" w:sz="0" w:space="0" w:color="auto"/>
              </w:divBdr>
            </w:div>
            <w:div w:id="1314217215">
              <w:marLeft w:val="0"/>
              <w:marRight w:val="0"/>
              <w:marTop w:val="0"/>
              <w:marBottom w:val="0"/>
              <w:divBdr>
                <w:top w:val="none" w:sz="0" w:space="0" w:color="auto"/>
                <w:left w:val="none" w:sz="0" w:space="0" w:color="auto"/>
                <w:bottom w:val="none" w:sz="0" w:space="0" w:color="auto"/>
                <w:right w:val="none" w:sz="0" w:space="0" w:color="auto"/>
              </w:divBdr>
            </w:div>
          </w:divsChild>
        </w:div>
        <w:div w:id="1151484702">
          <w:marLeft w:val="0"/>
          <w:marRight w:val="0"/>
          <w:marTop w:val="0"/>
          <w:marBottom w:val="0"/>
          <w:divBdr>
            <w:top w:val="none" w:sz="0" w:space="0" w:color="auto"/>
            <w:left w:val="none" w:sz="0" w:space="0" w:color="auto"/>
            <w:bottom w:val="none" w:sz="0" w:space="0" w:color="auto"/>
            <w:right w:val="none" w:sz="0" w:space="0" w:color="auto"/>
          </w:divBdr>
          <w:divsChild>
            <w:div w:id="419253046">
              <w:marLeft w:val="0"/>
              <w:marRight w:val="0"/>
              <w:marTop w:val="0"/>
              <w:marBottom w:val="0"/>
              <w:divBdr>
                <w:top w:val="none" w:sz="0" w:space="0" w:color="auto"/>
                <w:left w:val="none" w:sz="0" w:space="0" w:color="auto"/>
                <w:bottom w:val="none" w:sz="0" w:space="0" w:color="auto"/>
                <w:right w:val="none" w:sz="0" w:space="0" w:color="auto"/>
              </w:divBdr>
            </w:div>
            <w:div w:id="452989272">
              <w:marLeft w:val="0"/>
              <w:marRight w:val="0"/>
              <w:marTop w:val="0"/>
              <w:marBottom w:val="0"/>
              <w:divBdr>
                <w:top w:val="none" w:sz="0" w:space="0" w:color="auto"/>
                <w:left w:val="none" w:sz="0" w:space="0" w:color="auto"/>
                <w:bottom w:val="none" w:sz="0" w:space="0" w:color="auto"/>
                <w:right w:val="none" w:sz="0" w:space="0" w:color="auto"/>
              </w:divBdr>
            </w:div>
            <w:div w:id="698508496">
              <w:marLeft w:val="0"/>
              <w:marRight w:val="0"/>
              <w:marTop w:val="0"/>
              <w:marBottom w:val="0"/>
              <w:divBdr>
                <w:top w:val="none" w:sz="0" w:space="0" w:color="auto"/>
                <w:left w:val="none" w:sz="0" w:space="0" w:color="auto"/>
                <w:bottom w:val="none" w:sz="0" w:space="0" w:color="auto"/>
                <w:right w:val="none" w:sz="0" w:space="0" w:color="auto"/>
              </w:divBdr>
            </w:div>
            <w:div w:id="715079305">
              <w:marLeft w:val="0"/>
              <w:marRight w:val="0"/>
              <w:marTop w:val="0"/>
              <w:marBottom w:val="0"/>
              <w:divBdr>
                <w:top w:val="none" w:sz="0" w:space="0" w:color="auto"/>
                <w:left w:val="none" w:sz="0" w:space="0" w:color="auto"/>
                <w:bottom w:val="none" w:sz="0" w:space="0" w:color="auto"/>
                <w:right w:val="none" w:sz="0" w:space="0" w:color="auto"/>
              </w:divBdr>
            </w:div>
            <w:div w:id="1673482891">
              <w:marLeft w:val="0"/>
              <w:marRight w:val="0"/>
              <w:marTop w:val="0"/>
              <w:marBottom w:val="0"/>
              <w:divBdr>
                <w:top w:val="none" w:sz="0" w:space="0" w:color="auto"/>
                <w:left w:val="none" w:sz="0" w:space="0" w:color="auto"/>
                <w:bottom w:val="none" w:sz="0" w:space="0" w:color="auto"/>
                <w:right w:val="none" w:sz="0" w:space="0" w:color="auto"/>
              </w:divBdr>
            </w:div>
            <w:div w:id="1743336362">
              <w:marLeft w:val="0"/>
              <w:marRight w:val="0"/>
              <w:marTop w:val="0"/>
              <w:marBottom w:val="0"/>
              <w:divBdr>
                <w:top w:val="none" w:sz="0" w:space="0" w:color="auto"/>
                <w:left w:val="none" w:sz="0" w:space="0" w:color="auto"/>
                <w:bottom w:val="none" w:sz="0" w:space="0" w:color="auto"/>
                <w:right w:val="none" w:sz="0" w:space="0" w:color="auto"/>
              </w:divBdr>
            </w:div>
          </w:divsChild>
        </w:div>
        <w:div w:id="1171335077">
          <w:marLeft w:val="0"/>
          <w:marRight w:val="0"/>
          <w:marTop w:val="0"/>
          <w:marBottom w:val="0"/>
          <w:divBdr>
            <w:top w:val="none" w:sz="0" w:space="0" w:color="auto"/>
            <w:left w:val="none" w:sz="0" w:space="0" w:color="auto"/>
            <w:bottom w:val="none" w:sz="0" w:space="0" w:color="auto"/>
            <w:right w:val="none" w:sz="0" w:space="0" w:color="auto"/>
          </w:divBdr>
          <w:divsChild>
            <w:div w:id="574433411">
              <w:marLeft w:val="0"/>
              <w:marRight w:val="0"/>
              <w:marTop w:val="0"/>
              <w:marBottom w:val="0"/>
              <w:divBdr>
                <w:top w:val="none" w:sz="0" w:space="0" w:color="auto"/>
                <w:left w:val="none" w:sz="0" w:space="0" w:color="auto"/>
                <w:bottom w:val="none" w:sz="0" w:space="0" w:color="auto"/>
                <w:right w:val="none" w:sz="0" w:space="0" w:color="auto"/>
              </w:divBdr>
            </w:div>
          </w:divsChild>
        </w:div>
        <w:div w:id="1194268649">
          <w:marLeft w:val="0"/>
          <w:marRight w:val="0"/>
          <w:marTop w:val="0"/>
          <w:marBottom w:val="0"/>
          <w:divBdr>
            <w:top w:val="none" w:sz="0" w:space="0" w:color="auto"/>
            <w:left w:val="none" w:sz="0" w:space="0" w:color="auto"/>
            <w:bottom w:val="none" w:sz="0" w:space="0" w:color="auto"/>
            <w:right w:val="none" w:sz="0" w:space="0" w:color="auto"/>
          </w:divBdr>
          <w:divsChild>
            <w:div w:id="1881743497">
              <w:marLeft w:val="0"/>
              <w:marRight w:val="0"/>
              <w:marTop w:val="0"/>
              <w:marBottom w:val="0"/>
              <w:divBdr>
                <w:top w:val="none" w:sz="0" w:space="0" w:color="auto"/>
                <w:left w:val="none" w:sz="0" w:space="0" w:color="auto"/>
                <w:bottom w:val="none" w:sz="0" w:space="0" w:color="auto"/>
                <w:right w:val="none" w:sz="0" w:space="0" w:color="auto"/>
              </w:divBdr>
            </w:div>
          </w:divsChild>
        </w:div>
        <w:div w:id="1199006862">
          <w:marLeft w:val="0"/>
          <w:marRight w:val="0"/>
          <w:marTop w:val="0"/>
          <w:marBottom w:val="0"/>
          <w:divBdr>
            <w:top w:val="none" w:sz="0" w:space="0" w:color="auto"/>
            <w:left w:val="none" w:sz="0" w:space="0" w:color="auto"/>
            <w:bottom w:val="none" w:sz="0" w:space="0" w:color="auto"/>
            <w:right w:val="none" w:sz="0" w:space="0" w:color="auto"/>
          </w:divBdr>
          <w:divsChild>
            <w:div w:id="780339993">
              <w:marLeft w:val="0"/>
              <w:marRight w:val="0"/>
              <w:marTop w:val="0"/>
              <w:marBottom w:val="0"/>
              <w:divBdr>
                <w:top w:val="none" w:sz="0" w:space="0" w:color="auto"/>
                <w:left w:val="none" w:sz="0" w:space="0" w:color="auto"/>
                <w:bottom w:val="none" w:sz="0" w:space="0" w:color="auto"/>
                <w:right w:val="none" w:sz="0" w:space="0" w:color="auto"/>
              </w:divBdr>
            </w:div>
          </w:divsChild>
        </w:div>
        <w:div w:id="1241401597">
          <w:marLeft w:val="0"/>
          <w:marRight w:val="0"/>
          <w:marTop w:val="0"/>
          <w:marBottom w:val="0"/>
          <w:divBdr>
            <w:top w:val="none" w:sz="0" w:space="0" w:color="auto"/>
            <w:left w:val="none" w:sz="0" w:space="0" w:color="auto"/>
            <w:bottom w:val="none" w:sz="0" w:space="0" w:color="auto"/>
            <w:right w:val="none" w:sz="0" w:space="0" w:color="auto"/>
          </w:divBdr>
          <w:divsChild>
            <w:div w:id="2025548916">
              <w:marLeft w:val="0"/>
              <w:marRight w:val="0"/>
              <w:marTop w:val="0"/>
              <w:marBottom w:val="0"/>
              <w:divBdr>
                <w:top w:val="none" w:sz="0" w:space="0" w:color="auto"/>
                <w:left w:val="none" w:sz="0" w:space="0" w:color="auto"/>
                <w:bottom w:val="none" w:sz="0" w:space="0" w:color="auto"/>
                <w:right w:val="none" w:sz="0" w:space="0" w:color="auto"/>
              </w:divBdr>
            </w:div>
          </w:divsChild>
        </w:div>
        <w:div w:id="1249844972">
          <w:marLeft w:val="0"/>
          <w:marRight w:val="0"/>
          <w:marTop w:val="0"/>
          <w:marBottom w:val="0"/>
          <w:divBdr>
            <w:top w:val="none" w:sz="0" w:space="0" w:color="auto"/>
            <w:left w:val="none" w:sz="0" w:space="0" w:color="auto"/>
            <w:bottom w:val="none" w:sz="0" w:space="0" w:color="auto"/>
            <w:right w:val="none" w:sz="0" w:space="0" w:color="auto"/>
          </w:divBdr>
          <w:divsChild>
            <w:div w:id="752748817">
              <w:marLeft w:val="0"/>
              <w:marRight w:val="0"/>
              <w:marTop w:val="0"/>
              <w:marBottom w:val="0"/>
              <w:divBdr>
                <w:top w:val="none" w:sz="0" w:space="0" w:color="auto"/>
                <w:left w:val="none" w:sz="0" w:space="0" w:color="auto"/>
                <w:bottom w:val="none" w:sz="0" w:space="0" w:color="auto"/>
                <w:right w:val="none" w:sz="0" w:space="0" w:color="auto"/>
              </w:divBdr>
            </w:div>
          </w:divsChild>
        </w:div>
        <w:div w:id="1283076636">
          <w:marLeft w:val="0"/>
          <w:marRight w:val="0"/>
          <w:marTop w:val="0"/>
          <w:marBottom w:val="0"/>
          <w:divBdr>
            <w:top w:val="none" w:sz="0" w:space="0" w:color="auto"/>
            <w:left w:val="none" w:sz="0" w:space="0" w:color="auto"/>
            <w:bottom w:val="none" w:sz="0" w:space="0" w:color="auto"/>
            <w:right w:val="none" w:sz="0" w:space="0" w:color="auto"/>
          </w:divBdr>
          <w:divsChild>
            <w:div w:id="1417050443">
              <w:marLeft w:val="0"/>
              <w:marRight w:val="0"/>
              <w:marTop w:val="0"/>
              <w:marBottom w:val="0"/>
              <w:divBdr>
                <w:top w:val="none" w:sz="0" w:space="0" w:color="auto"/>
                <w:left w:val="none" w:sz="0" w:space="0" w:color="auto"/>
                <w:bottom w:val="none" w:sz="0" w:space="0" w:color="auto"/>
                <w:right w:val="none" w:sz="0" w:space="0" w:color="auto"/>
              </w:divBdr>
            </w:div>
          </w:divsChild>
        </w:div>
        <w:div w:id="1353261542">
          <w:marLeft w:val="0"/>
          <w:marRight w:val="0"/>
          <w:marTop w:val="0"/>
          <w:marBottom w:val="0"/>
          <w:divBdr>
            <w:top w:val="none" w:sz="0" w:space="0" w:color="auto"/>
            <w:left w:val="none" w:sz="0" w:space="0" w:color="auto"/>
            <w:bottom w:val="none" w:sz="0" w:space="0" w:color="auto"/>
            <w:right w:val="none" w:sz="0" w:space="0" w:color="auto"/>
          </w:divBdr>
          <w:divsChild>
            <w:div w:id="252012537">
              <w:marLeft w:val="0"/>
              <w:marRight w:val="0"/>
              <w:marTop w:val="0"/>
              <w:marBottom w:val="0"/>
              <w:divBdr>
                <w:top w:val="none" w:sz="0" w:space="0" w:color="auto"/>
                <w:left w:val="none" w:sz="0" w:space="0" w:color="auto"/>
                <w:bottom w:val="none" w:sz="0" w:space="0" w:color="auto"/>
                <w:right w:val="none" w:sz="0" w:space="0" w:color="auto"/>
              </w:divBdr>
            </w:div>
          </w:divsChild>
        </w:div>
        <w:div w:id="1493182181">
          <w:marLeft w:val="0"/>
          <w:marRight w:val="0"/>
          <w:marTop w:val="0"/>
          <w:marBottom w:val="0"/>
          <w:divBdr>
            <w:top w:val="none" w:sz="0" w:space="0" w:color="auto"/>
            <w:left w:val="none" w:sz="0" w:space="0" w:color="auto"/>
            <w:bottom w:val="none" w:sz="0" w:space="0" w:color="auto"/>
            <w:right w:val="none" w:sz="0" w:space="0" w:color="auto"/>
          </w:divBdr>
          <w:divsChild>
            <w:div w:id="931813401">
              <w:marLeft w:val="0"/>
              <w:marRight w:val="0"/>
              <w:marTop w:val="0"/>
              <w:marBottom w:val="0"/>
              <w:divBdr>
                <w:top w:val="none" w:sz="0" w:space="0" w:color="auto"/>
                <w:left w:val="none" w:sz="0" w:space="0" w:color="auto"/>
                <w:bottom w:val="none" w:sz="0" w:space="0" w:color="auto"/>
                <w:right w:val="none" w:sz="0" w:space="0" w:color="auto"/>
              </w:divBdr>
            </w:div>
          </w:divsChild>
        </w:div>
        <w:div w:id="1547909756">
          <w:marLeft w:val="0"/>
          <w:marRight w:val="0"/>
          <w:marTop w:val="0"/>
          <w:marBottom w:val="0"/>
          <w:divBdr>
            <w:top w:val="none" w:sz="0" w:space="0" w:color="auto"/>
            <w:left w:val="none" w:sz="0" w:space="0" w:color="auto"/>
            <w:bottom w:val="none" w:sz="0" w:space="0" w:color="auto"/>
            <w:right w:val="none" w:sz="0" w:space="0" w:color="auto"/>
          </w:divBdr>
          <w:divsChild>
            <w:div w:id="1497921033">
              <w:marLeft w:val="0"/>
              <w:marRight w:val="0"/>
              <w:marTop w:val="0"/>
              <w:marBottom w:val="0"/>
              <w:divBdr>
                <w:top w:val="none" w:sz="0" w:space="0" w:color="auto"/>
                <w:left w:val="none" w:sz="0" w:space="0" w:color="auto"/>
                <w:bottom w:val="none" w:sz="0" w:space="0" w:color="auto"/>
                <w:right w:val="none" w:sz="0" w:space="0" w:color="auto"/>
              </w:divBdr>
            </w:div>
          </w:divsChild>
        </w:div>
        <w:div w:id="1586960297">
          <w:marLeft w:val="0"/>
          <w:marRight w:val="0"/>
          <w:marTop w:val="0"/>
          <w:marBottom w:val="0"/>
          <w:divBdr>
            <w:top w:val="none" w:sz="0" w:space="0" w:color="auto"/>
            <w:left w:val="none" w:sz="0" w:space="0" w:color="auto"/>
            <w:bottom w:val="none" w:sz="0" w:space="0" w:color="auto"/>
            <w:right w:val="none" w:sz="0" w:space="0" w:color="auto"/>
          </w:divBdr>
          <w:divsChild>
            <w:div w:id="679819751">
              <w:marLeft w:val="0"/>
              <w:marRight w:val="0"/>
              <w:marTop w:val="0"/>
              <w:marBottom w:val="0"/>
              <w:divBdr>
                <w:top w:val="none" w:sz="0" w:space="0" w:color="auto"/>
                <w:left w:val="none" w:sz="0" w:space="0" w:color="auto"/>
                <w:bottom w:val="none" w:sz="0" w:space="0" w:color="auto"/>
                <w:right w:val="none" w:sz="0" w:space="0" w:color="auto"/>
              </w:divBdr>
            </w:div>
          </w:divsChild>
        </w:div>
        <w:div w:id="1613052498">
          <w:marLeft w:val="0"/>
          <w:marRight w:val="0"/>
          <w:marTop w:val="0"/>
          <w:marBottom w:val="0"/>
          <w:divBdr>
            <w:top w:val="none" w:sz="0" w:space="0" w:color="auto"/>
            <w:left w:val="none" w:sz="0" w:space="0" w:color="auto"/>
            <w:bottom w:val="none" w:sz="0" w:space="0" w:color="auto"/>
            <w:right w:val="none" w:sz="0" w:space="0" w:color="auto"/>
          </w:divBdr>
          <w:divsChild>
            <w:div w:id="155582857">
              <w:marLeft w:val="0"/>
              <w:marRight w:val="0"/>
              <w:marTop w:val="0"/>
              <w:marBottom w:val="0"/>
              <w:divBdr>
                <w:top w:val="none" w:sz="0" w:space="0" w:color="auto"/>
                <w:left w:val="none" w:sz="0" w:space="0" w:color="auto"/>
                <w:bottom w:val="none" w:sz="0" w:space="0" w:color="auto"/>
                <w:right w:val="none" w:sz="0" w:space="0" w:color="auto"/>
              </w:divBdr>
            </w:div>
            <w:div w:id="750932294">
              <w:marLeft w:val="0"/>
              <w:marRight w:val="0"/>
              <w:marTop w:val="0"/>
              <w:marBottom w:val="0"/>
              <w:divBdr>
                <w:top w:val="none" w:sz="0" w:space="0" w:color="auto"/>
                <w:left w:val="none" w:sz="0" w:space="0" w:color="auto"/>
                <w:bottom w:val="none" w:sz="0" w:space="0" w:color="auto"/>
                <w:right w:val="none" w:sz="0" w:space="0" w:color="auto"/>
              </w:divBdr>
            </w:div>
            <w:div w:id="1248030420">
              <w:marLeft w:val="0"/>
              <w:marRight w:val="0"/>
              <w:marTop w:val="0"/>
              <w:marBottom w:val="0"/>
              <w:divBdr>
                <w:top w:val="none" w:sz="0" w:space="0" w:color="auto"/>
                <w:left w:val="none" w:sz="0" w:space="0" w:color="auto"/>
                <w:bottom w:val="none" w:sz="0" w:space="0" w:color="auto"/>
                <w:right w:val="none" w:sz="0" w:space="0" w:color="auto"/>
              </w:divBdr>
            </w:div>
            <w:div w:id="1850829702">
              <w:marLeft w:val="0"/>
              <w:marRight w:val="0"/>
              <w:marTop w:val="0"/>
              <w:marBottom w:val="0"/>
              <w:divBdr>
                <w:top w:val="none" w:sz="0" w:space="0" w:color="auto"/>
                <w:left w:val="none" w:sz="0" w:space="0" w:color="auto"/>
                <w:bottom w:val="none" w:sz="0" w:space="0" w:color="auto"/>
                <w:right w:val="none" w:sz="0" w:space="0" w:color="auto"/>
              </w:divBdr>
            </w:div>
          </w:divsChild>
        </w:div>
        <w:div w:id="1650283722">
          <w:marLeft w:val="0"/>
          <w:marRight w:val="0"/>
          <w:marTop w:val="0"/>
          <w:marBottom w:val="0"/>
          <w:divBdr>
            <w:top w:val="none" w:sz="0" w:space="0" w:color="auto"/>
            <w:left w:val="none" w:sz="0" w:space="0" w:color="auto"/>
            <w:bottom w:val="none" w:sz="0" w:space="0" w:color="auto"/>
            <w:right w:val="none" w:sz="0" w:space="0" w:color="auto"/>
          </w:divBdr>
          <w:divsChild>
            <w:div w:id="858616919">
              <w:marLeft w:val="0"/>
              <w:marRight w:val="0"/>
              <w:marTop w:val="0"/>
              <w:marBottom w:val="0"/>
              <w:divBdr>
                <w:top w:val="none" w:sz="0" w:space="0" w:color="auto"/>
                <w:left w:val="none" w:sz="0" w:space="0" w:color="auto"/>
                <w:bottom w:val="none" w:sz="0" w:space="0" w:color="auto"/>
                <w:right w:val="none" w:sz="0" w:space="0" w:color="auto"/>
              </w:divBdr>
            </w:div>
          </w:divsChild>
        </w:div>
        <w:div w:id="1684474968">
          <w:marLeft w:val="0"/>
          <w:marRight w:val="0"/>
          <w:marTop w:val="0"/>
          <w:marBottom w:val="0"/>
          <w:divBdr>
            <w:top w:val="none" w:sz="0" w:space="0" w:color="auto"/>
            <w:left w:val="none" w:sz="0" w:space="0" w:color="auto"/>
            <w:bottom w:val="none" w:sz="0" w:space="0" w:color="auto"/>
            <w:right w:val="none" w:sz="0" w:space="0" w:color="auto"/>
          </w:divBdr>
          <w:divsChild>
            <w:div w:id="243494655">
              <w:marLeft w:val="0"/>
              <w:marRight w:val="0"/>
              <w:marTop w:val="0"/>
              <w:marBottom w:val="0"/>
              <w:divBdr>
                <w:top w:val="none" w:sz="0" w:space="0" w:color="auto"/>
                <w:left w:val="none" w:sz="0" w:space="0" w:color="auto"/>
                <w:bottom w:val="none" w:sz="0" w:space="0" w:color="auto"/>
                <w:right w:val="none" w:sz="0" w:space="0" w:color="auto"/>
              </w:divBdr>
            </w:div>
            <w:div w:id="2028092287">
              <w:marLeft w:val="0"/>
              <w:marRight w:val="0"/>
              <w:marTop w:val="0"/>
              <w:marBottom w:val="0"/>
              <w:divBdr>
                <w:top w:val="none" w:sz="0" w:space="0" w:color="auto"/>
                <w:left w:val="none" w:sz="0" w:space="0" w:color="auto"/>
                <w:bottom w:val="none" w:sz="0" w:space="0" w:color="auto"/>
                <w:right w:val="none" w:sz="0" w:space="0" w:color="auto"/>
              </w:divBdr>
            </w:div>
          </w:divsChild>
        </w:div>
        <w:div w:id="1755853235">
          <w:marLeft w:val="0"/>
          <w:marRight w:val="0"/>
          <w:marTop w:val="0"/>
          <w:marBottom w:val="0"/>
          <w:divBdr>
            <w:top w:val="none" w:sz="0" w:space="0" w:color="auto"/>
            <w:left w:val="none" w:sz="0" w:space="0" w:color="auto"/>
            <w:bottom w:val="none" w:sz="0" w:space="0" w:color="auto"/>
            <w:right w:val="none" w:sz="0" w:space="0" w:color="auto"/>
          </w:divBdr>
          <w:divsChild>
            <w:div w:id="159732611">
              <w:marLeft w:val="0"/>
              <w:marRight w:val="0"/>
              <w:marTop w:val="0"/>
              <w:marBottom w:val="0"/>
              <w:divBdr>
                <w:top w:val="none" w:sz="0" w:space="0" w:color="auto"/>
                <w:left w:val="none" w:sz="0" w:space="0" w:color="auto"/>
                <w:bottom w:val="none" w:sz="0" w:space="0" w:color="auto"/>
                <w:right w:val="none" w:sz="0" w:space="0" w:color="auto"/>
              </w:divBdr>
            </w:div>
          </w:divsChild>
        </w:div>
        <w:div w:id="1868837318">
          <w:marLeft w:val="0"/>
          <w:marRight w:val="0"/>
          <w:marTop w:val="0"/>
          <w:marBottom w:val="0"/>
          <w:divBdr>
            <w:top w:val="none" w:sz="0" w:space="0" w:color="auto"/>
            <w:left w:val="none" w:sz="0" w:space="0" w:color="auto"/>
            <w:bottom w:val="none" w:sz="0" w:space="0" w:color="auto"/>
            <w:right w:val="none" w:sz="0" w:space="0" w:color="auto"/>
          </w:divBdr>
          <w:divsChild>
            <w:div w:id="498691639">
              <w:marLeft w:val="0"/>
              <w:marRight w:val="0"/>
              <w:marTop w:val="0"/>
              <w:marBottom w:val="0"/>
              <w:divBdr>
                <w:top w:val="none" w:sz="0" w:space="0" w:color="auto"/>
                <w:left w:val="none" w:sz="0" w:space="0" w:color="auto"/>
                <w:bottom w:val="none" w:sz="0" w:space="0" w:color="auto"/>
                <w:right w:val="none" w:sz="0" w:space="0" w:color="auto"/>
              </w:divBdr>
            </w:div>
          </w:divsChild>
        </w:div>
        <w:div w:id="1962372219">
          <w:marLeft w:val="0"/>
          <w:marRight w:val="0"/>
          <w:marTop w:val="0"/>
          <w:marBottom w:val="0"/>
          <w:divBdr>
            <w:top w:val="none" w:sz="0" w:space="0" w:color="auto"/>
            <w:left w:val="none" w:sz="0" w:space="0" w:color="auto"/>
            <w:bottom w:val="none" w:sz="0" w:space="0" w:color="auto"/>
            <w:right w:val="none" w:sz="0" w:space="0" w:color="auto"/>
          </w:divBdr>
          <w:divsChild>
            <w:div w:id="11612693">
              <w:marLeft w:val="0"/>
              <w:marRight w:val="0"/>
              <w:marTop w:val="0"/>
              <w:marBottom w:val="0"/>
              <w:divBdr>
                <w:top w:val="none" w:sz="0" w:space="0" w:color="auto"/>
                <w:left w:val="none" w:sz="0" w:space="0" w:color="auto"/>
                <w:bottom w:val="none" w:sz="0" w:space="0" w:color="auto"/>
                <w:right w:val="none" w:sz="0" w:space="0" w:color="auto"/>
              </w:divBdr>
            </w:div>
            <w:div w:id="838886664">
              <w:marLeft w:val="0"/>
              <w:marRight w:val="0"/>
              <w:marTop w:val="0"/>
              <w:marBottom w:val="0"/>
              <w:divBdr>
                <w:top w:val="none" w:sz="0" w:space="0" w:color="auto"/>
                <w:left w:val="none" w:sz="0" w:space="0" w:color="auto"/>
                <w:bottom w:val="none" w:sz="0" w:space="0" w:color="auto"/>
                <w:right w:val="none" w:sz="0" w:space="0" w:color="auto"/>
              </w:divBdr>
            </w:div>
            <w:div w:id="1905870824">
              <w:marLeft w:val="0"/>
              <w:marRight w:val="0"/>
              <w:marTop w:val="0"/>
              <w:marBottom w:val="0"/>
              <w:divBdr>
                <w:top w:val="none" w:sz="0" w:space="0" w:color="auto"/>
                <w:left w:val="none" w:sz="0" w:space="0" w:color="auto"/>
                <w:bottom w:val="none" w:sz="0" w:space="0" w:color="auto"/>
                <w:right w:val="none" w:sz="0" w:space="0" w:color="auto"/>
              </w:divBdr>
            </w:div>
          </w:divsChild>
        </w:div>
        <w:div w:id="1966505024">
          <w:marLeft w:val="0"/>
          <w:marRight w:val="0"/>
          <w:marTop w:val="0"/>
          <w:marBottom w:val="0"/>
          <w:divBdr>
            <w:top w:val="none" w:sz="0" w:space="0" w:color="auto"/>
            <w:left w:val="none" w:sz="0" w:space="0" w:color="auto"/>
            <w:bottom w:val="none" w:sz="0" w:space="0" w:color="auto"/>
            <w:right w:val="none" w:sz="0" w:space="0" w:color="auto"/>
          </w:divBdr>
          <w:divsChild>
            <w:div w:id="1312635604">
              <w:marLeft w:val="0"/>
              <w:marRight w:val="0"/>
              <w:marTop w:val="0"/>
              <w:marBottom w:val="0"/>
              <w:divBdr>
                <w:top w:val="none" w:sz="0" w:space="0" w:color="auto"/>
                <w:left w:val="none" w:sz="0" w:space="0" w:color="auto"/>
                <w:bottom w:val="none" w:sz="0" w:space="0" w:color="auto"/>
                <w:right w:val="none" w:sz="0" w:space="0" w:color="auto"/>
              </w:divBdr>
            </w:div>
            <w:div w:id="1697778855">
              <w:marLeft w:val="0"/>
              <w:marRight w:val="0"/>
              <w:marTop w:val="0"/>
              <w:marBottom w:val="0"/>
              <w:divBdr>
                <w:top w:val="none" w:sz="0" w:space="0" w:color="auto"/>
                <w:left w:val="none" w:sz="0" w:space="0" w:color="auto"/>
                <w:bottom w:val="none" w:sz="0" w:space="0" w:color="auto"/>
                <w:right w:val="none" w:sz="0" w:space="0" w:color="auto"/>
              </w:divBdr>
            </w:div>
          </w:divsChild>
        </w:div>
        <w:div w:id="2112774322">
          <w:marLeft w:val="0"/>
          <w:marRight w:val="0"/>
          <w:marTop w:val="0"/>
          <w:marBottom w:val="0"/>
          <w:divBdr>
            <w:top w:val="none" w:sz="0" w:space="0" w:color="auto"/>
            <w:left w:val="none" w:sz="0" w:space="0" w:color="auto"/>
            <w:bottom w:val="none" w:sz="0" w:space="0" w:color="auto"/>
            <w:right w:val="none" w:sz="0" w:space="0" w:color="auto"/>
          </w:divBdr>
          <w:divsChild>
            <w:div w:id="797339065">
              <w:marLeft w:val="0"/>
              <w:marRight w:val="0"/>
              <w:marTop w:val="0"/>
              <w:marBottom w:val="0"/>
              <w:divBdr>
                <w:top w:val="none" w:sz="0" w:space="0" w:color="auto"/>
                <w:left w:val="none" w:sz="0" w:space="0" w:color="auto"/>
                <w:bottom w:val="none" w:sz="0" w:space="0" w:color="auto"/>
                <w:right w:val="none" w:sz="0" w:space="0" w:color="auto"/>
              </w:divBdr>
            </w:div>
          </w:divsChild>
        </w:div>
        <w:div w:id="2137261300">
          <w:marLeft w:val="0"/>
          <w:marRight w:val="0"/>
          <w:marTop w:val="0"/>
          <w:marBottom w:val="0"/>
          <w:divBdr>
            <w:top w:val="none" w:sz="0" w:space="0" w:color="auto"/>
            <w:left w:val="none" w:sz="0" w:space="0" w:color="auto"/>
            <w:bottom w:val="none" w:sz="0" w:space="0" w:color="auto"/>
            <w:right w:val="none" w:sz="0" w:space="0" w:color="auto"/>
          </w:divBdr>
          <w:divsChild>
            <w:div w:id="1329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3748">
      <w:bodyDiv w:val="1"/>
      <w:marLeft w:val="0"/>
      <w:marRight w:val="0"/>
      <w:marTop w:val="0"/>
      <w:marBottom w:val="0"/>
      <w:divBdr>
        <w:top w:val="none" w:sz="0" w:space="0" w:color="auto"/>
        <w:left w:val="none" w:sz="0" w:space="0" w:color="auto"/>
        <w:bottom w:val="none" w:sz="0" w:space="0" w:color="auto"/>
        <w:right w:val="none" w:sz="0" w:space="0" w:color="auto"/>
      </w:divBdr>
      <w:divsChild>
        <w:div w:id="219098345">
          <w:marLeft w:val="0"/>
          <w:marRight w:val="0"/>
          <w:marTop w:val="0"/>
          <w:marBottom w:val="0"/>
          <w:divBdr>
            <w:top w:val="none" w:sz="0" w:space="0" w:color="auto"/>
            <w:left w:val="none" w:sz="0" w:space="0" w:color="auto"/>
            <w:bottom w:val="none" w:sz="0" w:space="0" w:color="auto"/>
            <w:right w:val="none" w:sz="0" w:space="0" w:color="auto"/>
          </w:divBdr>
        </w:div>
        <w:div w:id="464661292">
          <w:marLeft w:val="0"/>
          <w:marRight w:val="0"/>
          <w:marTop w:val="0"/>
          <w:marBottom w:val="0"/>
          <w:divBdr>
            <w:top w:val="none" w:sz="0" w:space="0" w:color="auto"/>
            <w:left w:val="none" w:sz="0" w:space="0" w:color="auto"/>
            <w:bottom w:val="none" w:sz="0" w:space="0" w:color="auto"/>
            <w:right w:val="none" w:sz="0" w:space="0" w:color="auto"/>
          </w:divBdr>
        </w:div>
        <w:div w:id="847210906">
          <w:marLeft w:val="0"/>
          <w:marRight w:val="0"/>
          <w:marTop w:val="0"/>
          <w:marBottom w:val="0"/>
          <w:divBdr>
            <w:top w:val="none" w:sz="0" w:space="0" w:color="auto"/>
            <w:left w:val="none" w:sz="0" w:space="0" w:color="auto"/>
            <w:bottom w:val="none" w:sz="0" w:space="0" w:color="auto"/>
            <w:right w:val="none" w:sz="0" w:space="0" w:color="auto"/>
          </w:divBdr>
        </w:div>
      </w:divsChild>
    </w:div>
    <w:div w:id="1584141101">
      <w:bodyDiv w:val="1"/>
      <w:marLeft w:val="0"/>
      <w:marRight w:val="0"/>
      <w:marTop w:val="0"/>
      <w:marBottom w:val="0"/>
      <w:divBdr>
        <w:top w:val="none" w:sz="0" w:space="0" w:color="auto"/>
        <w:left w:val="none" w:sz="0" w:space="0" w:color="auto"/>
        <w:bottom w:val="none" w:sz="0" w:space="0" w:color="auto"/>
        <w:right w:val="none" w:sz="0" w:space="0" w:color="auto"/>
      </w:divBdr>
      <w:divsChild>
        <w:div w:id="1642081219">
          <w:marLeft w:val="0"/>
          <w:marRight w:val="0"/>
          <w:marTop w:val="0"/>
          <w:marBottom w:val="0"/>
          <w:divBdr>
            <w:top w:val="none" w:sz="0" w:space="0" w:color="auto"/>
            <w:left w:val="none" w:sz="0" w:space="0" w:color="auto"/>
            <w:bottom w:val="none" w:sz="0" w:space="0" w:color="auto"/>
            <w:right w:val="none" w:sz="0" w:space="0" w:color="auto"/>
          </w:divBdr>
        </w:div>
        <w:div w:id="1795295622">
          <w:marLeft w:val="0"/>
          <w:marRight w:val="0"/>
          <w:marTop w:val="0"/>
          <w:marBottom w:val="0"/>
          <w:divBdr>
            <w:top w:val="none" w:sz="0" w:space="0" w:color="auto"/>
            <w:left w:val="none" w:sz="0" w:space="0" w:color="auto"/>
            <w:bottom w:val="none" w:sz="0" w:space="0" w:color="auto"/>
            <w:right w:val="none" w:sz="0" w:space="0" w:color="auto"/>
          </w:divBdr>
        </w:div>
      </w:divsChild>
    </w:div>
    <w:div w:id="1592541579">
      <w:bodyDiv w:val="1"/>
      <w:marLeft w:val="0"/>
      <w:marRight w:val="0"/>
      <w:marTop w:val="0"/>
      <w:marBottom w:val="0"/>
      <w:divBdr>
        <w:top w:val="none" w:sz="0" w:space="0" w:color="auto"/>
        <w:left w:val="none" w:sz="0" w:space="0" w:color="auto"/>
        <w:bottom w:val="none" w:sz="0" w:space="0" w:color="auto"/>
        <w:right w:val="none" w:sz="0" w:space="0" w:color="auto"/>
      </w:divBdr>
      <w:divsChild>
        <w:div w:id="10886455">
          <w:marLeft w:val="0"/>
          <w:marRight w:val="0"/>
          <w:marTop w:val="0"/>
          <w:marBottom w:val="0"/>
          <w:divBdr>
            <w:top w:val="none" w:sz="0" w:space="0" w:color="auto"/>
            <w:left w:val="none" w:sz="0" w:space="0" w:color="auto"/>
            <w:bottom w:val="none" w:sz="0" w:space="0" w:color="auto"/>
            <w:right w:val="none" w:sz="0" w:space="0" w:color="auto"/>
          </w:divBdr>
          <w:divsChild>
            <w:div w:id="65425617">
              <w:marLeft w:val="0"/>
              <w:marRight w:val="0"/>
              <w:marTop w:val="0"/>
              <w:marBottom w:val="0"/>
              <w:divBdr>
                <w:top w:val="none" w:sz="0" w:space="0" w:color="auto"/>
                <w:left w:val="none" w:sz="0" w:space="0" w:color="auto"/>
                <w:bottom w:val="none" w:sz="0" w:space="0" w:color="auto"/>
                <w:right w:val="none" w:sz="0" w:space="0" w:color="auto"/>
              </w:divBdr>
            </w:div>
            <w:div w:id="87893907">
              <w:marLeft w:val="0"/>
              <w:marRight w:val="0"/>
              <w:marTop w:val="0"/>
              <w:marBottom w:val="0"/>
              <w:divBdr>
                <w:top w:val="none" w:sz="0" w:space="0" w:color="auto"/>
                <w:left w:val="none" w:sz="0" w:space="0" w:color="auto"/>
                <w:bottom w:val="none" w:sz="0" w:space="0" w:color="auto"/>
                <w:right w:val="none" w:sz="0" w:space="0" w:color="auto"/>
              </w:divBdr>
            </w:div>
            <w:div w:id="133186608">
              <w:marLeft w:val="0"/>
              <w:marRight w:val="0"/>
              <w:marTop w:val="0"/>
              <w:marBottom w:val="0"/>
              <w:divBdr>
                <w:top w:val="none" w:sz="0" w:space="0" w:color="auto"/>
                <w:left w:val="none" w:sz="0" w:space="0" w:color="auto"/>
                <w:bottom w:val="none" w:sz="0" w:space="0" w:color="auto"/>
                <w:right w:val="none" w:sz="0" w:space="0" w:color="auto"/>
              </w:divBdr>
            </w:div>
            <w:div w:id="251816865">
              <w:marLeft w:val="0"/>
              <w:marRight w:val="0"/>
              <w:marTop w:val="0"/>
              <w:marBottom w:val="0"/>
              <w:divBdr>
                <w:top w:val="none" w:sz="0" w:space="0" w:color="auto"/>
                <w:left w:val="none" w:sz="0" w:space="0" w:color="auto"/>
                <w:bottom w:val="none" w:sz="0" w:space="0" w:color="auto"/>
                <w:right w:val="none" w:sz="0" w:space="0" w:color="auto"/>
              </w:divBdr>
            </w:div>
            <w:div w:id="556864722">
              <w:marLeft w:val="0"/>
              <w:marRight w:val="0"/>
              <w:marTop w:val="0"/>
              <w:marBottom w:val="0"/>
              <w:divBdr>
                <w:top w:val="none" w:sz="0" w:space="0" w:color="auto"/>
                <w:left w:val="none" w:sz="0" w:space="0" w:color="auto"/>
                <w:bottom w:val="none" w:sz="0" w:space="0" w:color="auto"/>
                <w:right w:val="none" w:sz="0" w:space="0" w:color="auto"/>
              </w:divBdr>
            </w:div>
            <w:div w:id="1041435819">
              <w:marLeft w:val="0"/>
              <w:marRight w:val="0"/>
              <w:marTop w:val="0"/>
              <w:marBottom w:val="0"/>
              <w:divBdr>
                <w:top w:val="none" w:sz="0" w:space="0" w:color="auto"/>
                <w:left w:val="none" w:sz="0" w:space="0" w:color="auto"/>
                <w:bottom w:val="none" w:sz="0" w:space="0" w:color="auto"/>
                <w:right w:val="none" w:sz="0" w:space="0" w:color="auto"/>
              </w:divBdr>
            </w:div>
            <w:div w:id="1229337952">
              <w:marLeft w:val="0"/>
              <w:marRight w:val="0"/>
              <w:marTop w:val="0"/>
              <w:marBottom w:val="0"/>
              <w:divBdr>
                <w:top w:val="none" w:sz="0" w:space="0" w:color="auto"/>
                <w:left w:val="none" w:sz="0" w:space="0" w:color="auto"/>
                <w:bottom w:val="none" w:sz="0" w:space="0" w:color="auto"/>
                <w:right w:val="none" w:sz="0" w:space="0" w:color="auto"/>
              </w:divBdr>
            </w:div>
            <w:div w:id="1446582090">
              <w:marLeft w:val="0"/>
              <w:marRight w:val="0"/>
              <w:marTop w:val="0"/>
              <w:marBottom w:val="0"/>
              <w:divBdr>
                <w:top w:val="none" w:sz="0" w:space="0" w:color="auto"/>
                <w:left w:val="none" w:sz="0" w:space="0" w:color="auto"/>
                <w:bottom w:val="none" w:sz="0" w:space="0" w:color="auto"/>
                <w:right w:val="none" w:sz="0" w:space="0" w:color="auto"/>
              </w:divBdr>
            </w:div>
            <w:div w:id="1450583389">
              <w:marLeft w:val="0"/>
              <w:marRight w:val="0"/>
              <w:marTop w:val="0"/>
              <w:marBottom w:val="0"/>
              <w:divBdr>
                <w:top w:val="none" w:sz="0" w:space="0" w:color="auto"/>
                <w:left w:val="none" w:sz="0" w:space="0" w:color="auto"/>
                <w:bottom w:val="none" w:sz="0" w:space="0" w:color="auto"/>
                <w:right w:val="none" w:sz="0" w:space="0" w:color="auto"/>
              </w:divBdr>
            </w:div>
            <w:div w:id="1847750274">
              <w:marLeft w:val="0"/>
              <w:marRight w:val="0"/>
              <w:marTop w:val="0"/>
              <w:marBottom w:val="0"/>
              <w:divBdr>
                <w:top w:val="none" w:sz="0" w:space="0" w:color="auto"/>
                <w:left w:val="none" w:sz="0" w:space="0" w:color="auto"/>
                <w:bottom w:val="none" w:sz="0" w:space="0" w:color="auto"/>
                <w:right w:val="none" w:sz="0" w:space="0" w:color="auto"/>
              </w:divBdr>
            </w:div>
          </w:divsChild>
        </w:div>
        <w:div w:id="1196428992">
          <w:marLeft w:val="0"/>
          <w:marRight w:val="0"/>
          <w:marTop w:val="0"/>
          <w:marBottom w:val="0"/>
          <w:divBdr>
            <w:top w:val="none" w:sz="0" w:space="0" w:color="auto"/>
            <w:left w:val="none" w:sz="0" w:space="0" w:color="auto"/>
            <w:bottom w:val="none" w:sz="0" w:space="0" w:color="auto"/>
            <w:right w:val="none" w:sz="0" w:space="0" w:color="auto"/>
          </w:divBdr>
        </w:div>
      </w:divsChild>
    </w:div>
    <w:div w:id="1748379152">
      <w:bodyDiv w:val="1"/>
      <w:marLeft w:val="0"/>
      <w:marRight w:val="0"/>
      <w:marTop w:val="0"/>
      <w:marBottom w:val="0"/>
      <w:divBdr>
        <w:top w:val="none" w:sz="0" w:space="0" w:color="auto"/>
        <w:left w:val="none" w:sz="0" w:space="0" w:color="auto"/>
        <w:bottom w:val="none" w:sz="0" w:space="0" w:color="auto"/>
        <w:right w:val="none" w:sz="0" w:space="0" w:color="auto"/>
      </w:divBdr>
      <w:divsChild>
        <w:div w:id="165753170">
          <w:marLeft w:val="0"/>
          <w:marRight w:val="0"/>
          <w:marTop w:val="0"/>
          <w:marBottom w:val="0"/>
          <w:divBdr>
            <w:top w:val="none" w:sz="0" w:space="0" w:color="auto"/>
            <w:left w:val="none" w:sz="0" w:space="0" w:color="auto"/>
            <w:bottom w:val="none" w:sz="0" w:space="0" w:color="auto"/>
            <w:right w:val="none" w:sz="0" w:space="0" w:color="auto"/>
          </w:divBdr>
        </w:div>
        <w:div w:id="614017583">
          <w:marLeft w:val="0"/>
          <w:marRight w:val="0"/>
          <w:marTop w:val="0"/>
          <w:marBottom w:val="0"/>
          <w:divBdr>
            <w:top w:val="none" w:sz="0" w:space="0" w:color="auto"/>
            <w:left w:val="none" w:sz="0" w:space="0" w:color="auto"/>
            <w:bottom w:val="none" w:sz="0" w:space="0" w:color="auto"/>
            <w:right w:val="none" w:sz="0" w:space="0" w:color="auto"/>
          </w:divBdr>
        </w:div>
      </w:divsChild>
    </w:div>
    <w:div w:id="1797750269">
      <w:bodyDiv w:val="1"/>
      <w:marLeft w:val="0"/>
      <w:marRight w:val="0"/>
      <w:marTop w:val="0"/>
      <w:marBottom w:val="0"/>
      <w:divBdr>
        <w:top w:val="none" w:sz="0" w:space="0" w:color="auto"/>
        <w:left w:val="none" w:sz="0" w:space="0" w:color="auto"/>
        <w:bottom w:val="none" w:sz="0" w:space="0" w:color="auto"/>
        <w:right w:val="none" w:sz="0" w:space="0" w:color="auto"/>
      </w:divBdr>
    </w:div>
    <w:div w:id="1953704628">
      <w:bodyDiv w:val="1"/>
      <w:marLeft w:val="0"/>
      <w:marRight w:val="0"/>
      <w:marTop w:val="0"/>
      <w:marBottom w:val="0"/>
      <w:divBdr>
        <w:top w:val="none" w:sz="0" w:space="0" w:color="auto"/>
        <w:left w:val="none" w:sz="0" w:space="0" w:color="auto"/>
        <w:bottom w:val="none" w:sz="0" w:space="0" w:color="auto"/>
        <w:right w:val="none" w:sz="0" w:space="0" w:color="auto"/>
      </w:divBdr>
      <w:divsChild>
        <w:div w:id="103118057">
          <w:marLeft w:val="0"/>
          <w:marRight w:val="0"/>
          <w:marTop w:val="0"/>
          <w:marBottom w:val="0"/>
          <w:divBdr>
            <w:top w:val="none" w:sz="0" w:space="0" w:color="auto"/>
            <w:left w:val="none" w:sz="0" w:space="0" w:color="auto"/>
            <w:bottom w:val="none" w:sz="0" w:space="0" w:color="auto"/>
            <w:right w:val="none" w:sz="0" w:space="0" w:color="auto"/>
          </w:divBdr>
        </w:div>
        <w:div w:id="167255242">
          <w:marLeft w:val="0"/>
          <w:marRight w:val="0"/>
          <w:marTop w:val="0"/>
          <w:marBottom w:val="0"/>
          <w:divBdr>
            <w:top w:val="none" w:sz="0" w:space="0" w:color="auto"/>
            <w:left w:val="none" w:sz="0" w:space="0" w:color="auto"/>
            <w:bottom w:val="none" w:sz="0" w:space="0" w:color="auto"/>
            <w:right w:val="none" w:sz="0" w:space="0" w:color="auto"/>
          </w:divBdr>
          <w:divsChild>
            <w:div w:id="70976933">
              <w:marLeft w:val="0"/>
              <w:marRight w:val="0"/>
              <w:marTop w:val="0"/>
              <w:marBottom w:val="0"/>
              <w:divBdr>
                <w:top w:val="none" w:sz="0" w:space="0" w:color="auto"/>
                <w:left w:val="none" w:sz="0" w:space="0" w:color="auto"/>
                <w:bottom w:val="none" w:sz="0" w:space="0" w:color="auto"/>
                <w:right w:val="none" w:sz="0" w:space="0" w:color="auto"/>
              </w:divBdr>
            </w:div>
            <w:div w:id="292097382">
              <w:marLeft w:val="0"/>
              <w:marRight w:val="0"/>
              <w:marTop w:val="0"/>
              <w:marBottom w:val="0"/>
              <w:divBdr>
                <w:top w:val="none" w:sz="0" w:space="0" w:color="auto"/>
                <w:left w:val="none" w:sz="0" w:space="0" w:color="auto"/>
                <w:bottom w:val="none" w:sz="0" w:space="0" w:color="auto"/>
                <w:right w:val="none" w:sz="0" w:space="0" w:color="auto"/>
              </w:divBdr>
            </w:div>
            <w:div w:id="474563720">
              <w:marLeft w:val="0"/>
              <w:marRight w:val="0"/>
              <w:marTop w:val="0"/>
              <w:marBottom w:val="0"/>
              <w:divBdr>
                <w:top w:val="none" w:sz="0" w:space="0" w:color="auto"/>
                <w:left w:val="none" w:sz="0" w:space="0" w:color="auto"/>
                <w:bottom w:val="none" w:sz="0" w:space="0" w:color="auto"/>
                <w:right w:val="none" w:sz="0" w:space="0" w:color="auto"/>
              </w:divBdr>
            </w:div>
            <w:div w:id="671763900">
              <w:marLeft w:val="0"/>
              <w:marRight w:val="0"/>
              <w:marTop w:val="0"/>
              <w:marBottom w:val="0"/>
              <w:divBdr>
                <w:top w:val="none" w:sz="0" w:space="0" w:color="auto"/>
                <w:left w:val="none" w:sz="0" w:space="0" w:color="auto"/>
                <w:bottom w:val="none" w:sz="0" w:space="0" w:color="auto"/>
                <w:right w:val="none" w:sz="0" w:space="0" w:color="auto"/>
              </w:divBdr>
            </w:div>
            <w:div w:id="712460813">
              <w:marLeft w:val="0"/>
              <w:marRight w:val="0"/>
              <w:marTop w:val="0"/>
              <w:marBottom w:val="0"/>
              <w:divBdr>
                <w:top w:val="none" w:sz="0" w:space="0" w:color="auto"/>
                <w:left w:val="none" w:sz="0" w:space="0" w:color="auto"/>
                <w:bottom w:val="none" w:sz="0" w:space="0" w:color="auto"/>
                <w:right w:val="none" w:sz="0" w:space="0" w:color="auto"/>
              </w:divBdr>
            </w:div>
            <w:div w:id="751858248">
              <w:marLeft w:val="0"/>
              <w:marRight w:val="0"/>
              <w:marTop w:val="0"/>
              <w:marBottom w:val="0"/>
              <w:divBdr>
                <w:top w:val="none" w:sz="0" w:space="0" w:color="auto"/>
                <w:left w:val="none" w:sz="0" w:space="0" w:color="auto"/>
                <w:bottom w:val="none" w:sz="0" w:space="0" w:color="auto"/>
                <w:right w:val="none" w:sz="0" w:space="0" w:color="auto"/>
              </w:divBdr>
            </w:div>
            <w:div w:id="1202014671">
              <w:marLeft w:val="0"/>
              <w:marRight w:val="0"/>
              <w:marTop w:val="0"/>
              <w:marBottom w:val="0"/>
              <w:divBdr>
                <w:top w:val="none" w:sz="0" w:space="0" w:color="auto"/>
                <w:left w:val="none" w:sz="0" w:space="0" w:color="auto"/>
                <w:bottom w:val="none" w:sz="0" w:space="0" w:color="auto"/>
                <w:right w:val="none" w:sz="0" w:space="0" w:color="auto"/>
              </w:divBdr>
            </w:div>
            <w:div w:id="1225916558">
              <w:marLeft w:val="0"/>
              <w:marRight w:val="0"/>
              <w:marTop w:val="0"/>
              <w:marBottom w:val="0"/>
              <w:divBdr>
                <w:top w:val="none" w:sz="0" w:space="0" w:color="auto"/>
                <w:left w:val="none" w:sz="0" w:space="0" w:color="auto"/>
                <w:bottom w:val="none" w:sz="0" w:space="0" w:color="auto"/>
                <w:right w:val="none" w:sz="0" w:space="0" w:color="auto"/>
              </w:divBdr>
            </w:div>
            <w:div w:id="1334529629">
              <w:marLeft w:val="0"/>
              <w:marRight w:val="0"/>
              <w:marTop w:val="0"/>
              <w:marBottom w:val="0"/>
              <w:divBdr>
                <w:top w:val="none" w:sz="0" w:space="0" w:color="auto"/>
                <w:left w:val="none" w:sz="0" w:space="0" w:color="auto"/>
                <w:bottom w:val="none" w:sz="0" w:space="0" w:color="auto"/>
                <w:right w:val="none" w:sz="0" w:space="0" w:color="auto"/>
              </w:divBdr>
            </w:div>
            <w:div w:id="1532378393">
              <w:marLeft w:val="0"/>
              <w:marRight w:val="0"/>
              <w:marTop w:val="0"/>
              <w:marBottom w:val="0"/>
              <w:divBdr>
                <w:top w:val="none" w:sz="0" w:space="0" w:color="auto"/>
                <w:left w:val="none" w:sz="0" w:space="0" w:color="auto"/>
                <w:bottom w:val="none" w:sz="0" w:space="0" w:color="auto"/>
                <w:right w:val="none" w:sz="0" w:space="0" w:color="auto"/>
              </w:divBdr>
            </w:div>
            <w:div w:id="1681931950">
              <w:marLeft w:val="0"/>
              <w:marRight w:val="0"/>
              <w:marTop w:val="0"/>
              <w:marBottom w:val="0"/>
              <w:divBdr>
                <w:top w:val="none" w:sz="0" w:space="0" w:color="auto"/>
                <w:left w:val="none" w:sz="0" w:space="0" w:color="auto"/>
                <w:bottom w:val="none" w:sz="0" w:space="0" w:color="auto"/>
                <w:right w:val="none" w:sz="0" w:space="0" w:color="auto"/>
              </w:divBdr>
            </w:div>
            <w:div w:id="1880701669">
              <w:marLeft w:val="0"/>
              <w:marRight w:val="0"/>
              <w:marTop w:val="0"/>
              <w:marBottom w:val="0"/>
              <w:divBdr>
                <w:top w:val="none" w:sz="0" w:space="0" w:color="auto"/>
                <w:left w:val="none" w:sz="0" w:space="0" w:color="auto"/>
                <w:bottom w:val="none" w:sz="0" w:space="0" w:color="auto"/>
                <w:right w:val="none" w:sz="0" w:space="0" w:color="auto"/>
              </w:divBdr>
            </w:div>
            <w:div w:id="1925064045">
              <w:marLeft w:val="0"/>
              <w:marRight w:val="0"/>
              <w:marTop w:val="0"/>
              <w:marBottom w:val="0"/>
              <w:divBdr>
                <w:top w:val="none" w:sz="0" w:space="0" w:color="auto"/>
                <w:left w:val="none" w:sz="0" w:space="0" w:color="auto"/>
                <w:bottom w:val="none" w:sz="0" w:space="0" w:color="auto"/>
                <w:right w:val="none" w:sz="0" w:space="0" w:color="auto"/>
              </w:divBdr>
            </w:div>
          </w:divsChild>
        </w:div>
        <w:div w:id="340863223">
          <w:marLeft w:val="0"/>
          <w:marRight w:val="0"/>
          <w:marTop w:val="0"/>
          <w:marBottom w:val="0"/>
          <w:divBdr>
            <w:top w:val="none" w:sz="0" w:space="0" w:color="auto"/>
            <w:left w:val="none" w:sz="0" w:space="0" w:color="auto"/>
            <w:bottom w:val="none" w:sz="0" w:space="0" w:color="auto"/>
            <w:right w:val="none" w:sz="0" w:space="0" w:color="auto"/>
          </w:divBdr>
        </w:div>
        <w:div w:id="426851602">
          <w:marLeft w:val="0"/>
          <w:marRight w:val="0"/>
          <w:marTop w:val="0"/>
          <w:marBottom w:val="0"/>
          <w:divBdr>
            <w:top w:val="none" w:sz="0" w:space="0" w:color="auto"/>
            <w:left w:val="none" w:sz="0" w:space="0" w:color="auto"/>
            <w:bottom w:val="none" w:sz="0" w:space="0" w:color="auto"/>
            <w:right w:val="none" w:sz="0" w:space="0" w:color="auto"/>
          </w:divBdr>
        </w:div>
        <w:div w:id="632441140">
          <w:marLeft w:val="0"/>
          <w:marRight w:val="0"/>
          <w:marTop w:val="0"/>
          <w:marBottom w:val="0"/>
          <w:divBdr>
            <w:top w:val="none" w:sz="0" w:space="0" w:color="auto"/>
            <w:left w:val="none" w:sz="0" w:space="0" w:color="auto"/>
            <w:bottom w:val="none" w:sz="0" w:space="0" w:color="auto"/>
            <w:right w:val="none" w:sz="0" w:space="0" w:color="auto"/>
          </w:divBdr>
        </w:div>
        <w:div w:id="864755015">
          <w:marLeft w:val="0"/>
          <w:marRight w:val="0"/>
          <w:marTop w:val="0"/>
          <w:marBottom w:val="0"/>
          <w:divBdr>
            <w:top w:val="none" w:sz="0" w:space="0" w:color="auto"/>
            <w:left w:val="none" w:sz="0" w:space="0" w:color="auto"/>
            <w:bottom w:val="none" w:sz="0" w:space="0" w:color="auto"/>
            <w:right w:val="none" w:sz="0" w:space="0" w:color="auto"/>
          </w:divBdr>
        </w:div>
        <w:div w:id="971397800">
          <w:marLeft w:val="0"/>
          <w:marRight w:val="0"/>
          <w:marTop w:val="0"/>
          <w:marBottom w:val="0"/>
          <w:divBdr>
            <w:top w:val="none" w:sz="0" w:space="0" w:color="auto"/>
            <w:left w:val="none" w:sz="0" w:space="0" w:color="auto"/>
            <w:bottom w:val="none" w:sz="0" w:space="0" w:color="auto"/>
            <w:right w:val="none" w:sz="0" w:space="0" w:color="auto"/>
          </w:divBdr>
        </w:div>
        <w:div w:id="1502087690">
          <w:marLeft w:val="0"/>
          <w:marRight w:val="0"/>
          <w:marTop w:val="0"/>
          <w:marBottom w:val="0"/>
          <w:divBdr>
            <w:top w:val="none" w:sz="0" w:space="0" w:color="auto"/>
            <w:left w:val="none" w:sz="0" w:space="0" w:color="auto"/>
            <w:bottom w:val="none" w:sz="0" w:space="0" w:color="auto"/>
            <w:right w:val="none" w:sz="0" w:space="0" w:color="auto"/>
          </w:divBdr>
        </w:div>
        <w:div w:id="2001809000">
          <w:marLeft w:val="0"/>
          <w:marRight w:val="0"/>
          <w:marTop w:val="0"/>
          <w:marBottom w:val="0"/>
          <w:divBdr>
            <w:top w:val="none" w:sz="0" w:space="0" w:color="auto"/>
            <w:left w:val="none" w:sz="0" w:space="0" w:color="auto"/>
            <w:bottom w:val="none" w:sz="0" w:space="0" w:color="auto"/>
            <w:right w:val="none" w:sz="0" w:space="0" w:color="auto"/>
          </w:divBdr>
        </w:div>
      </w:divsChild>
    </w:div>
    <w:div w:id="1964190938">
      <w:bodyDiv w:val="1"/>
      <w:marLeft w:val="0"/>
      <w:marRight w:val="0"/>
      <w:marTop w:val="0"/>
      <w:marBottom w:val="0"/>
      <w:divBdr>
        <w:top w:val="none" w:sz="0" w:space="0" w:color="auto"/>
        <w:left w:val="none" w:sz="0" w:space="0" w:color="auto"/>
        <w:bottom w:val="none" w:sz="0" w:space="0" w:color="auto"/>
        <w:right w:val="none" w:sz="0" w:space="0" w:color="auto"/>
      </w:divBdr>
      <w:divsChild>
        <w:div w:id="515315819">
          <w:marLeft w:val="0"/>
          <w:marRight w:val="0"/>
          <w:marTop w:val="0"/>
          <w:marBottom w:val="0"/>
          <w:divBdr>
            <w:top w:val="none" w:sz="0" w:space="0" w:color="auto"/>
            <w:left w:val="none" w:sz="0" w:space="0" w:color="auto"/>
            <w:bottom w:val="none" w:sz="0" w:space="0" w:color="auto"/>
            <w:right w:val="none" w:sz="0" w:space="0" w:color="auto"/>
          </w:divBdr>
        </w:div>
        <w:div w:id="944995848">
          <w:marLeft w:val="0"/>
          <w:marRight w:val="0"/>
          <w:marTop w:val="0"/>
          <w:marBottom w:val="0"/>
          <w:divBdr>
            <w:top w:val="none" w:sz="0" w:space="0" w:color="auto"/>
            <w:left w:val="none" w:sz="0" w:space="0" w:color="auto"/>
            <w:bottom w:val="none" w:sz="0" w:space="0" w:color="auto"/>
            <w:right w:val="none" w:sz="0" w:space="0" w:color="auto"/>
          </w:divBdr>
        </w:div>
        <w:div w:id="1247768877">
          <w:marLeft w:val="0"/>
          <w:marRight w:val="0"/>
          <w:marTop w:val="0"/>
          <w:marBottom w:val="0"/>
          <w:divBdr>
            <w:top w:val="none" w:sz="0" w:space="0" w:color="auto"/>
            <w:left w:val="none" w:sz="0" w:space="0" w:color="auto"/>
            <w:bottom w:val="none" w:sz="0" w:space="0" w:color="auto"/>
            <w:right w:val="none" w:sz="0" w:space="0" w:color="auto"/>
          </w:divBdr>
        </w:div>
      </w:divsChild>
    </w:div>
    <w:div w:id="1992443552">
      <w:bodyDiv w:val="1"/>
      <w:marLeft w:val="0"/>
      <w:marRight w:val="0"/>
      <w:marTop w:val="0"/>
      <w:marBottom w:val="0"/>
      <w:divBdr>
        <w:top w:val="none" w:sz="0" w:space="0" w:color="auto"/>
        <w:left w:val="none" w:sz="0" w:space="0" w:color="auto"/>
        <w:bottom w:val="none" w:sz="0" w:space="0" w:color="auto"/>
        <w:right w:val="none" w:sz="0" w:space="0" w:color="auto"/>
      </w:divBdr>
      <w:divsChild>
        <w:div w:id="7026736">
          <w:marLeft w:val="0"/>
          <w:marRight w:val="0"/>
          <w:marTop w:val="0"/>
          <w:marBottom w:val="0"/>
          <w:divBdr>
            <w:top w:val="none" w:sz="0" w:space="0" w:color="auto"/>
            <w:left w:val="none" w:sz="0" w:space="0" w:color="auto"/>
            <w:bottom w:val="none" w:sz="0" w:space="0" w:color="auto"/>
            <w:right w:val="none" w:sz="0" w:space="0" w:color="auto"/>
          </w:divBdr>
        </w:div>
        <w:div w:id="23675325">
          <w:marLeft w:val="0"/>
          <w:marRight w:val="0"/>
          <w:marTop w:val="0"/>
          <w:marBottom w:val="0"/>
          <w:divBdr>
            <w:top w:val="none" w:sz="0" w:space="0" w:color="auto"/>
            <w:left w:val="none" w:sz="0" w:space="0" w:color="auto"/>
            <w:bottom w:val="none" w:sz="0" w:space="0" w:color="auto"/>
            <w:right w:val="none" w:sz="0" w:space="0" w:color="auto"/>
          </w:divBdr>
        </w:div>
        <w:div w:id="307825029">
          <w:marLeft w:val="0"/>
          <w:marRight w:val="0"/>
          <w:marTop w:val="0"/>
          <w:marBottom w:val="0"/>
          <w:divBdr>
            <w:top w:val="none" w:sz="0" w:space="0" w:color="auto"/>
            <w:left w:val="none" w:sz="0" w:space="0" w:color="auto"/>
            <w:bottom w:val="none" w:sz="0" w:space="0" w:color="auto"/>
            <w:right w:val="none" w:sz="0" w:space="0" w:color="auto"/>
          </w:divBdr>
        </w:div>
        <w:div w:id="411047907">
          <w:marLeft w:val="0"/>
          <w:marRight w:val="0"/>
          <w:marTop w:val="0"/>
          <w:marBottom w:val="0"/>
          <w:divBdr>
            <w:top w:val="none" w:sz="0" w:space="0" w:color="auto"/>
            <w:left w:val="none" w:sz="0" w:space="0" w:color="auto"/>
            <w:bottom w:val="none" w:sz="0" w:space="0" w:color="auto"/>
            <w:right w:val="none" w:sz="0" w:space="0" w:color="auto"/>
          </w:divBdr>
        </w:div>
        <w:div w:id="425614080">
          <w:marLeft w:val="0"/>
          <w:marRight w:val="0"/>
          <w:marTop w:val="0"/>
          <w:marBottom w:val="0"/>
          <w:divBdr>
            <w:top w:val="none" w:sz="0" w:space="0" w:color="auto"/>
            <w:left w:val="none" w:sz="0" w:space="0" w:color="auto"/>
            <w:bottom w:val="none" w:sz="0" w:space="0" w:color="auto"/>
            <w:right w:val="none" w:sz="0" w:space="0" w:color="auto"/>
          </w:divBdr>
        </w:div>
        <w:div w:id="497234602">
          <w:marLeft w:val="0"/>
          <w:marRight w:val="0"/>
          <w:marTop w:val="0"/>
          <w:marBottom w:val="0"/>
          <w:divBdr>
            <w:top w:val="none" w:sz="0" w:space="0" w:color="auto"/>
            <w:left w:val="none" w:sz="0" w:space="0" w:color="auto"/>
            <w:bottom w:val="none" w:sz="0" w:space="0" w:color="auto"/>
            <w:right w:val="none" w:sz="0" w:space="0" w:color="auto"/>
          </w:divBdr>
        </w:div>
        <w:div w:id="617840199">
          <w:marLeft w:val="0"/>
          <w:marRight w:val="0"/>
          <w:marTop w:val="0"/>
          <w:marBottom w:val="0"/>
          <w:divBdr>
            <w:top w:val="none" w:sz="0" w:space="0" w:color="auto"/>
            <w:left w:val="none" w:sz="0" w:space="0" w:color="auto"/>
            <w:bottom w:val="none" w:sz="0" w:space="0" w:color="auto"/>
            <w:right w:val="none" w:sz="0" w:space="0" w:color="auto"/>
          </w:divBdr>
        </w:div>
        <w:div w:id="711540824">
          <w:marLeft w:val="0"/>
          <w:marRight w:val="0"/>
          <w:marTop w:val="0"/>
          <w:marBottom w:val="0"/>
          <w:divBdr>
            <w:top w:val="none" w:sz="0" w:space="0" w:color="auto"/>
            <w:left w:val="none" w:sz="0" w:space="0" w:color="auto"/>
            <w:bottom w:val="none" w:sz="0" w:space="0" w:color="auto"/>
            <w:right w:val="none" w:sz="0" w:space="0" w:color="auto"/>
          </w:divBdr>
        </w:div>
        <w:div w:id="847864358">
          <w:marLeft w:val="0"/>
          <w:marRight w:val="0"/>
          <w:marTop w:val="0"/>
          <w:marBottom w:val="0"/>
          <w:divBdr>
            <w:top w:val="none" w:sz="0" w:space="0" w:color="auto"/>
            <w:left w:val="none" w:sz="0" w:space="0" w:color="auto"/>
            <w:bottom w:val="none" w:sz="0" w:space="0" w:color="auto"/>
            <w:right w:val="none" w:sz="0" w:space="0" w:color="auto"/>
          </w:divBdr>
        </w:div>
        <w:div w:id="877744130">
          <w:marLeft w:val="0"/>
          <w:marRight w:val="0"/>
          <w:marTop w:val="0"/>
          <w:marBottom w:val="0"/>
          <w:divBdr>
            <w:top w:val="none" w:sz="0" w:space="0" w:color="auto"/>
            <w:left w:val="none" w:sz="0" w:space="0" w:color="auto"/>
            <w:bottom w:val="none" w:sz="0" w:space="0" w:color="auto"/>
            <w:right w:val="none" w:sz="0" w:space="0" w:color="auto"/>
          </w:divBdr>
        </w:div>
        <w:div w:id="1282959174">
          <w:marLeft w:val="0"/>
          <w:marRight w:val="0"/>
          <w:marTop w:val="0"/>
          <w:marBottom w:val="0"/>
          <w:divBdr>
            <w:top w:val="none" w:sz="0" w:space="0" w:color="auto"/>
            <w:left w:val="none" w:sz="0" w:space="0" w:color="auto"/>
            <w:bottom w:val="none" w:sz="0" w:space="0" w:color="auto"/>
            <w:right w:val="none" w:sz="0" w:space="0" w:color="auto"/>
          </w:divBdr>
        </w:div>
        <w:div w:id="1283074163">
          <w:marLeft w:val="0"/>
          <w:marRight w:val="0"/>
          <w:marTop w:val="0"/>
          <w:marBottom w:val="0"/>
          <w:divBdr>
            <w:top w:val="none" w:sz="0" w:space="0" w:color="auto"/>
            <w:left w:val="none" w:sz="0" w:space="0" w:color="auto"/>
            <w:bottom w:val="none" w:sz="0" w:space="0" w:color="auto"/>
            <w:right w:val="none" w:sz="0" w:space="0" w:color="auto"/>
          </w:divBdr>
        </w:div>
      </w:divsChild>
    </w:div>
    <w:div w:id="2026782961">
      <w:bodyDiv w:val="1"/>
      <w:marLeft w:val="0"/>
      <w:marRight w:val="0"/>
      <w:marTop w:val="0"/>
      <w:marBottom w:val="0"/>
      <w:divBdr>
        <w:top w:val="none" w:sz="0" w:space="0" w:color="auto"/>
        <w:left w:val="none" w:sz="0" w:space="0" w:color="auto"/>
        <w:bottom w:val="none" w:sz="0" w:space="0" w:color="auto"/>
        <w:right w:val="none" w:sz="0" w:space="0" w:color="auto"/>
      </w:divBdr>
      <w:divsChild>
        <w:div w:id="1085999537">
          <w:marLeft w:val="0"/>
          <w:marRight w:val="0"/>
          <w:marTop w:val="0"/>
          <w:marBottom w:val="0"/>
          <w:divBdr>
            <w:top w:val="none" w:sz="0" w:space="0" w:color="auto"/>
            <w:left w:val="none" w:sz="0" w:space="0" w:color="auto"/>
            <w:bottom w:val="none" w:sz="0" w:space="0" w:color="auto"/>
            <w:right w:val="none" w:sz="0" w:space="0" w:color="auto"/>
          </w:divBdr>
        </w:div>
        <w:div w:id="1195801842">
          <w:marLeft w:val="0"/>
          <w:marRight w:val="0"/>
          <w:marTop w:val="0"/>
          <w:marBottom w:val="0"/>
          <w:divBdr>
            <w:top w:val="none" w:sz="0" w:space="0" w:color="auto"/>
            <w:left w:val="none" w:sz="0" w:space="0" w:color="auto"/>
            <w:bottom w:val="none" w:sz="0" w:space="0" w:color="auto"/>
            <w:right w:val="none" w:sz="0" w:space="0" w:color="auto"/>
          </w:divBdr>
        </w:div>
        <w:div w:id="1540967631">
          <w:marLeft w:val="0"/>
          <w:marRight w:val="0"/>
          <w:marTop w:val="0"/>
          <w:marBottom w:val="0"/>
          <w:divBdr>
            <w:top w:val="none" w:sz="0" w:space="0" w:color="auto"/>
            <w:left w:val="none" w:sz="0" w:space="0" w:color="auto"/>
            <w:bottom w:val="none" w:sz="0" w:space="0" w:color="auto"/>
            <w:right w:val="none" w:sz="0" w:space="0" w:color="auto"/>
          </w:divBdr>
        </w:div>
      </w:divsChild>
    </w:div>
    <w:div w:id="202744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960222-cf4b-42c4-8bee-c169fbd4b302">
      <Terms xmlns="http://schemas.microsoft.com/office/infopath/2007/PartnerControls"/>
    </lcf76f155ced4ddcb4097134ff3c332f>
    <TaxCatchAll xmlns="2cfb2701-fe2f-4d56-8274-8646e66858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695A9B4567C464F8AC2CE217B6025B6" ma:contentTypeVersion="15" ma:contentTypeDescription="Creare un nuovo documento." ma:contentTypeScope="" ma:versionID="f54d2ca3a076ca85e2da12844311606d">
  <xsd:schema xmlns:xsd="http://www.w3.org/2001/XMLSchema" xmlns:xs="http://www.w3.org/2001/XMLSchema" xmlns:p="http://schemas.microsoft.com/office/2006/metadata/properties" xmlns:ns2="da960222-cf4b-42c4-8bee-c169fbd4b302" xmlns:ns3="2cfb2701-fe2f-4d56-8274-8646e66858e1" targetNamespace="http://schemas.microsoft.com/office/2006/metadata/properties" ma:root="true" ma:fieldsID="49294c109acbd0397967ee420430e833" ns2:_="" ns3:_="">
    <xsd:import namespace="da960222-cf4b-42c4-8bee-c169fbd4b302"/>
    <xsd:import namespace="2cfb2701-fe2f-4d56-8274-8646e6685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60222-cf4b-42c4-8bee-c169fbd4b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fb2701-fe2f-4d56-8274-8646e66858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f092a0-6333-4073-8901-c05f8efd6de9}" ma:internalName="TaxCatchAll" ma:showField="CatchAllData" ma:web="2cfb2701-fe2f-4d56-8274-8646e66858e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2DCEEA-F906-4512-9BA2-63FD2B5EF6A0}">
  <ds:schemaRefs>
    <ds:schemaRef ds:uri="http://schemas.microsoft.com/office/2006/metadata/properties"/>
    <ds:schemaRef ds:uri="http://schemas.microsoft.com/office/infopath/2007/PartnerControls"/>
    <ds:schemaRef ds:uri="da960222-cf4b-42c4-8bee-c169fbd4b302"/>
    <ds:schemaRef ds:uri="2cfb2701-fe2f-4d56-8274-8646e66858e1"/>
  </ds:schemaRefs>
</ds:datastoreItem>
</file>

<file path=customXml/itemProps2.xml><?xml version="1.0" encoding="utf-8"?>
<ds:datastoreItem xmlns:ds="http://schemas.openxmlformats.org/officeDocument/2006/customXml" ds:itemID="{4F9BF9EF-4D7C-4907-8774-29F3A2F3B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60222-cf4b-42c4-8bee-c169fbd4b302"/>
    <ds:schemaRef ds:uri="2cfb2701-fe2f-4d56-8274-8646e6685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79116-C22F-4120-9264-7D9C237C5E50}">
  <ds:schemaRefs>
    <ds:schemaRef ds:uri="http://schemas.openxmlformats.org/officeDocument/2006/bibliography"/>
  </ds:schemaRefs>
</ds:datastoreItem>
</file>

<file path=customXml/itemProps4.xml><?xml version="1.0" encoding="utf-8"?>
<ds:datastoreItem xmlns:ds="http://schemas.openxmlformats.org/officeDocument/2006/customXml" ds:itemID="{A68FAA48-7336-40D3-9031-6F50A5FA9D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Pages>
  <Words>1730</Words>
  <Characters>10903</Characters>
  <Application>Microsoft Office Word</Application>
  <DocSecurity>0</DocSecurity>
  <Lines>403</Lines>
  <Paragraphs>183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Storto</dc:creator>
  <cp:keywords/>
  <dc:description/>
  <cp:lastModifiedBy>Pierluigi Di Cresce</cp:lastModifiedBy>
  <cp:revision>87</cp:revision>
  <cp:lastPrinted>2026-07-17T12:33:00Z</cp:lastPrinted>
  <dcterms:created xsi:type="dcterms:W3CDTF">2026-06-23T07:38:00Z</dcterms:created>
  <dcterms:modified xsi:type="dcterms:W3CDTF">2026-07-21T12:03:00Z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0x010100E695A9B4567C464F8AC2CE217B6025B6</vt:lpwstr>
  </property>
  <property fmtid="{D5CDD505-2E9C-101B-9397-08002B2CF9AE}" pid="3" name="MediaServiceImageTags">
    <vt:lpwstr/>
  </property>
</Properties>
</file>